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ayout w:type="fixed"/>
        <w:tblLook w:val="0000" w:firstRow="0" w:lastRow="0" w:firstColumn="0" w:lastColumn="0" w:noHBand="0" w:noVBand="0"/>
      </w:tblPr>
      <w:tblGrid>
        <w:gridCol w:w="3672"/>
        <w:gridCol w:w="5684"/>
      </w:tblGrid>
      <w:tr w:rsidR="00394BD0" w:rsidRPr="00394BD0" w:rsidTr="002F7EE4">
        <w:tc>
          <w:tcPr>
            <w:tcW w:w="3672" w:type="dxa"/>
          </w:tcPr>
          <w:p w:rsidR="00561467" w:rsidRPr="00394BD0" w:rsidRDefault="0094295F" w:rsidP="00F21DE4">
            <w:pPr>
              <w:pStyle w:val="Heading1"/>
              <w:jc w:val="center"/>
              <w:rPr>
                <w:szCs w:val="26"/>
              </w:rPr>
            </w:pPr>
            <w:r w:rsidRPr="00394BD0">
              <w:rPr>
                <w:szCs w:val="26"/>
              </w:rPr>
              <w:t>ỦY BAN NHÂN DÂN</w:t>
            </w:r>
          </w:p>
          <w:p w:rsidR="00561467" w:rsidRPr="00394BD0" w:rsidRDefault="0094295F" w:rsidP="00F21DE4">
            <w:pPr>
              <w:jc w:val="center"/>
              <w:rPr>
                <w:b/>
                <w:sz w:val="26"/>
                <w:szCs w:val="26"/>
              </w:rPr>
            </w:pPr>
            <w:r w:rsidRPr="00394BD0">
              <w:rPr>
                <w:b/>
                <w:sz w:val="26"/>
                <w:szCs w:val="26"/>
              </w:rPr>
              <w:t>THÀNH PHỐ TỪ SƠN</w:t>
            </w:r>
          </w:p>
          <w:p w:rsidR="00561467" w:rsidRPr="00394BD0" w:rsidRDefault="009B4C99" w:rsidP="00F21DE4">
            <w:pPr>
              <w:jc w:val="center"/>
              <w:rPr>
                <w:b/>
                <w:sz w:val="22"/>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645795</wp:posOffset>
                      </wp:positionH>
                      <wp:positionV relativeFrom="paragraph">
                        <wp:posOffset>76834</wp:posOffset>
                      </wp:positionV>
                      <wp:extent cx="882015" cy="0"/>
                      <wp:effectExtent l="0" t="0" r="1333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0.85pt;margin-top:6.05pt;width:69.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70bHAIAADo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"/>
                  </w:pict>
                </mc:Fallback>
              </mc:AlternateContent>
            </w:r>
          </w:p>
        </w:tc>
        <w:tc>
          <w:tcPr>
            <w:tcW w:w="5684" w:type="dxa"/>
          </w:tcPr>
          <w:p w:rsidR="00561467" w:rsidRPr="002F7EE4" w:rsidRDefault="00561467" w:rsidP="00F21DE4">
            <w:pPr>
              <w:pStyle w:val="BodyText"/>
              <w:jc w:val="center"/>
              <w:rPr>
                <w:szCs w:val="26"/>
              </w:rPr>
            </w:pPr>
            <w:r w:rsidRPr="002F7EE4">
              <w:rPr>
                <w:szCs w:val="26"/>
              </w:rPr>
              <w:t>CỘNG HOÀ XÃ HỘI CHỦ NGHĨA VIỆT NAM</w:t>
            </w:r>
          </w:p>
          <w:p w:rsidR="00561467" w:rsidRPr="002F7EE4" w:rsidRDefault="00561467" w:rsidP="00F21DE4">
            <w:pPr>
              <w:pStyle w:val="Heading2"/>
              <w:rPr>
                <w:sz w:val="28"/>
                <w:szCs w:val="26"/>
              </w:rPr>
            </w:pPr>
            <w:r w:rsidRPr="002F7EE4">
              <w:rPr>
                <w:sz w:val="28"/>
                <w:szCs w:val="26"/>
              </w:rPr>
              <w:t>Độc lập - Tự do - Hạnh phúc</w:t>
            </w:r>
          </w:p>
          <w:p w:rsidR="00561467" w:rsidRPr="00394BD0" w:rsidRDefault="009B4C99" w:rsidP="00F21DE4">
            <w:pPr>
              <w:jc w:val="center"/>
              <w:rPr>
                <w:b/>
              </w:rPr>
            </w:pPr>
            <w:r>
              <w:rPr>
                <w:b/>
                <w:noProof/>
                <w:lang w:eastAsia="en-US"/>
              </w:rPr>
              <mc:AlternateContent>
                <mc:Choice Requires="wps">
                  <w:drawing>
                    <wp:anchor distT="0" distB="0" distL="114300" distR="114300" simplePos="0" relativeHeight="251661312" behindDoc="0" locked="0" layoutInCell="1" allowOverlap="1">
                      <wp:simplePos x="0" y="0"/>
                      <wp:positionH relativeFrom="column">
                        <wp:posOffset>678815</wp:posOffset>
                      </wp:positionH>
                      <wp:positionV relativeFrom="paragraph">
                        <wp:posOffset>20955</wp:posOffset>
                      </wp:positionV>
                      <wp:extent cx="2141220" cy="0"/>
                      <wp:effectExtent l="11430" t="11430"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3.45pt;margin-top:1.65pt;width:168.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ojHQ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"/>
                  </w:pict>
                </mc:Fallback>
              </mc:AlternateContent>
            </w:r>
          </w:p>
        </w:tc>
      </w:tr>
      <w:tr w:rsidR="00394BD0" w:rsidRPr="00394BD0" w:rsidTr="002F7EE4">
        <w:trPr>
          <w:trHeight w:val="1054"/>
        </w:trPr>
        <w:tc>
          <w:tcPr>
            <w:tcW w:w="3672" w:type="dxa"/>
          </w:tcPr>
          <w:p w:rsidR="0071117A" w:rsidRPr="00394BD0" w:rsidRDefault="00561467" w:rsidP="00B53F26">
            <w:pPr>
              <w:jc w:val="center"/>
            </w:pPr>
            <w:r w:rsidRPr="00394BD0">
              <w:t xml:space="preserve">Số: </w:t>
            </w:r>
            <w:r w:rsidR="006E198D">
              <w:t>359</w:t>
            </w:r>
            <w:r w:rsidRPr="00394BD0">
              <w:t>/</w:t>
            </w:r>
            <w:r w:rsidR="0094295F" w:rsidRPr="00394BD0">
              <w:t>UBND-</w:t>
            </w:r>
            <w:r w:rsidR="00485579" w:rsidRPr="00394BD0">
              <w:t>KT</w:t>
            </w:r>
          </w:p>
          <w:p w:rsidR="00561467" w:rsidRPr="00394BD0" w:rsidRDefault="0092225A" w:rsidP="008635D3">
            <w:pPr>
              <w:ind w:firstLine="34"/>
              <w:jc w:val="center"/>
              <w:rPr>
                <w:sz w:val="22"/>
                <w:szCs w:val="22"/>
              </w:rPr>
            </w:pPr>
            <w:r w:rsidRPr="00394BD0">
              <w:rPr>
                <w:sz w:val="24"/>
                <w:szCs w:val="24"/>
              </w:rPr>
              <w:t>V</w:t>
            </w:r>
            <w:r w:rsidR="00561467" w:rsidRPr="00394BD0">
              <w:rPr>
                <w:sz w:val="24"/>
                <w:szCs w:val="24"/>
              </w:rPr>
              <w:t xml:space="preserve">/v </w:t>
            </w:r>
            <w:r w:rsidR="008C3FBA" w:rsidRPr="00394BD0">
              <w:rPr>
                <w:sz w:val="24"/>
                <w:szCs w:val="24"/>
              </w:rPr>
              <w:t>công nhận nghề truyền thống, làng nghề, làng nghề truyền thống, thợ giỏi, nghệ nhân</w:t>
            </w:r>
          </w:p>
        </w:tc>
        <w:tc>
          <w:tcPr>
            <w:tcW w:w="5684" w:type="dxa"/>
          </w:tcPr>
          <w:p w:rsidR="00561467" w:rsidRPr="00394BD0" w:rsidRDefault="00485579" w:rsidP="00E066BC">
            <w:pPr>
              <w:pStyle w:val="Heading3"/>
              <w:rPr>
                <w:sz w:val="28"/>
                <w:szCs w:val="28"/>
              </w:rPr>
            </w:pPr>
            <w:r w:rsidRPr="00394BD0">
              <w:rPr>
                <w:sz w:val="28"/>
                <w:szCs w:val="28"/>
              </w:rPr>
              <w:t>Từ Sơn</w:t>
            </w:r>
            <w:r w:rsidR="00561467" w:rsidRPr="00394BD0">
              <w:rPr>
                <w:sz w:val="28"/>
                <w:szCs w:val="28"/>
              </w:rPr>
              <w:t>, ngày</w:t>
            </w:r>
            <w:r w:rsidR="00E066BC">
              <w:rPr>
                <w:sz w:val="28"/>
                <w:szCs w:val="28"/>
              </w:rPr>
              <w:t xml:space="preserve"> </w:t>
            </w:r>
            <w:bookmarkStart w:id="0" w:name="_GoBack"/>
            <w:bookmarkEnd w:id="0"/>
            <w:r w:rsidR="006E198D">
              <w:rPr>
                <w:sz w:val="28"/>
                <w:szCs w:val="28"/>
              </w:rPr>
              <w:t>27</w:t>
            </w:r>
            <w:r w:rsidR="00561467" w:rsidRPr="00394BD0">
              <w:rPr>
                <w:sz w:val="28"/>
                <w:szCs w:val="28"/>
              </w:rPr>
              <w:t xml:space="preserve"> tháng </w:t>
            </w:r>
            <w:r w:rsidR="005307E5" w:rsidRPr="00394BD0">
              <w:rPr>
                <w:sz w:val="28"/>
                <w:szCs w:val="28"/>
              </w:rPr>
              <w:t>7</w:t>
            </w:r>
            <w:r w:rsidR="002F7EE4">
              <w:rPr>
                <w:sz w:val="28"/>
                <w:szCs w:val="28"/>
              </w:rPr>
              <w:t xml:space="preserve"> </w:t>
            </w:r>
            <w:r w:rsidR="00561467" w:rsidRPr="00394BD0">
              <w:rPr>
                <w:sz w:val="28"/>
                <w:szCs w:val="28"/>
              </w:rPr>
              <w:t>năm 202</w:t>
            </w:r>
            <w:r w:rsidR="008635D3" w:rsidRPr="00394BD0">
              <w:rPr>
                <w:sz w:val="28"/>
                <w:szCs w:val="28"/>
              </w:rPr>
              <w:t>2</w:t>
            </w:r>
          </w:p>
        </w:tc>
      </w:tr>
    </w:tbl>
    <w:p w:rsidR="008635D3" w:rsidRPr="00394BD0" w:rsidRDefault="008635D3" w:rsidP="0092225A">
      <w:pPr>
        <w:spacing w:line="264" w:lineRule="auto"/>
        <w:ind w:firstLine="567"/>
        <w:jc w:val="both"/>
      </w:pPr>
      <w:r w:rsidRPr="00394BD0">
        <w:tab/>
      </w:r>
      <w:r w:rsidRPr="00394BD0">
        <w:tab/>
      </w:r>
      <w:r w:rsidRPr="00394BD0">
        <w:tab/>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44"/>
      </w:tblGrid>
      <w:tr w:rsidR="00394BD0" w:rsidRPr="00394BD0" w:rsidTr="007A7D43">
        <w:tc>
          <w:tcPr>
            <w:tcW w:w="3828" w:type="dxa"/>
          </w:tcPr>
          <w:p w:rsidR="009325B0" w:rsidRPr="00394BD0" w:rsidRDefault="009325B0" w:rsidP="009325B0">
            <w:pPr>
              <w:spacing w:line="264" w:lineRule="auto"/>
              <w:jc w:val="right"/>
            </w:pPr>
            <w:r w:rsidRPr="00394BD0">
              <w:t>Kính gửi:</w:t>
            </w:r>
          </w:p>
        </w:tc>
        <w:tc>
          <w:tcPr>
            <w:tcW w:w="5244" w:type="dxa"/>
          </w:tcPr>
          <w:p w:rsidR="009325B0" w:rsidRPr="00394BD0" w:rsidRDefault="009325B0" w:rsidP="0092225A">
            <w:pPr>
              <w:spacing w:line="264" w:lineRule="auto"/>
              <w:jc w:val="both"/>
            </w:pPr>
          </w:p>
        </w:tc>
      </w:tr>
      <w:tr w:rsidR="00394BD0" w:rsidRPr="00394BD0" w:rsidTr="007A7D43">
        <w:tc>
          <w:tcPr>
            <w:tcW w:w="3828" w:type="dxa"/>
          </w:tcPr>
          <w:p w:rsidR="009325B0" w:rsidRPr="00394BD0" w:rsidRDefault="009325B0" w:rsidP="0092225A">
            <w:pPr>
              <w:spacing w:line="264" w:lineRule="auto"/>
              <w:jc w:val="both"/>
            </w:pPr>
          </w:p>
        </w:tc>
        <w:tc>
          <w:tcPr>
            <w:tcW w:w="5244" w:type="dxa"/>
          </w:tcPr>
          <w:p w:rsidR="003F10AD" w:rsidRDefault="009325B0" w:rsidP="0092225A">
            <w:pPr>
              <w:spacing w:line="264" w:lineRule="auto"/>
              <w:jc w:val="both"/>
            </w:pPr>
            <w:r w:rsidRPr="00394BD0">
              <w:t xml:space="preserve">- </w:t>
            </w:r>
            <w:r w:rsidR="003F10AD">
              <w:t>P</w:t>
            </w:r>
            <w:r w:rsidRPr="00394BD0">
              <w:t>hòng Kinh tế</w:t>
            </w:r>
            <w:r w:rsidR="003F10AD">
              <w:t>;</w:t>
            </w:r>
          </w:p>
          <w:p w:rsidR="009325B0" w:rsidRPr="00394BD0" w:rsidRDefault="003F10AD" w:rsidP="0092225A">
            <w:pPr>
              <w:spacing w:line="264" w:lineRule="auto"/>
              <w:jc w:val="both"/>
            </w:pPr>
            <w:r>
              <w:t xml:space="preserve">- Phòng </w:t>
            </w:r>
            <w:r w:rsidR="0081680D" w:rsidRPr="00394BD0">
              <w:t>Tài nguyên và M</w:t>
            </w:r>
            <w:r>
              <w:t>ôi trường</w:t>
            </w:r>
            <w:r w:rsidR="0081680D" w:rsidRPr="00394BD0">
              <w:t>;</w:t>
            </w:r>
          </w:p>
          <w:p w:rsidR="009325B0" w:rsidRPr="00394BD0" w:rsidRDefault="009325B0" w:rsidP="0092225A">
            <w:pPr>
              <w:spacing w:line="264" w:lineRule="auto"/>
              <w:jc w:val="both"/>
            </w:pPr>
            <w:r w:rsidRPr="00394BD0">
              <w:t>- UBND các phường.</w:t>
            </w:r>
          </w:p>
        </w:tc>
      </w:tr>
    </w:tbl>
    <w:p w:rsidR="009325B0" w:rsidRPr="00394BD0" w:rsidRDefault="009325B0" w:rsidP="0092225A">
      <w:pPr>
        <w:spacing w:line="264" w:lineRule="auto"/>
        <w:ind w:firstLine="567"/>
        <w:jc w:val="both"/>
      </w:pPr>
    </w:p>
    <w:p w:rsidR="00756D35" w:rsidRPr="002F7EE4" w:rsidRDefault="002F7EE4" w:rsidP="002F7EE4">
      <w:pPr>
        <w:spacing w:line="276" w:lineRule="auto"/>
        <w:ind w:firstLine="709"/>
        <w:jc w:val="both"/>
        <w:rPr>
          <w:rFonts w:eastAsia="Times New Roman"/>
          <w:lang w:val="pt-BR"/>
        </w:rPr>
      </w:pPr>
      <w:r w:rsidRPr="002F7EE4">
        <w:rPr>
          <w:rFonts w:eastAsia="Times New Roman"/>
          <w:lang w:val="pt-BR"/>
        </w:rPr>
        <w:t>Thực hiện V</w:t>
      </w:r>
      <w:r w:rsidR="008635D3" w:rsidRPr="002F7EE4">
        <w:rPr>
          <w:rFonts w:eastAsia="Times New Roman"/>
          <w:lang w:val="pt-BR"/>
        </w:rPr>
        <w:t>ăn bản</w:t>
      </w:r>
      <w:r w:rsidR="00756D35" w:rsidRPr="002F7EE4">
        <w:rPr>
          <w:rFonts w:eastAsia="Times New Roman"/>
          <w:lang w:val="pt-BR"/>
        </w:rPr>
        <w:t xml:space="preserve"> số </w:t>
      </w:r>
      <w:r w:rsidR="008C3FBA" w:rsidRPr="002F7EE4">
        <w:rPr>
          <w:rFonts w:eastAsia="Times New Roman"/>
          <w:lang w:val="pt-BR"/>
        </w:rPr>
        <w:t>901</w:t>
      </w:r>
      <w:r w:rsidR="00756D35" w:rsidRPr="002F7EE4">
        <w:rPr>
          <w:rFonts w:eastAsia="Times New Roman"/>
          <w:lang w:val="pt-BR"/>
        </w:rPr>
        <w:t>/</w:t>
      </w:r>
      <w:r w:rsidR="008C3FBA" w:rsidRPr="002F7EE4">
        <w:rPr>
          <w:rFonts w:eastAsia="Times New Roman"/>
          <w:lang w:val="pt-BR"/>
        </w:rPr>
        <w:t>SNN-CCPTNT</w:t>
      </w:r>
      <w:r w:rsidR="00756D35" w:rsidRPr="002F7EE4">
        <w:rPr>
          <w:rFonts w:eastAsia="Times New Roman"/>
          <w:lang w:val="pt-BR"/>
        </w:rPr>
        <w:t xml:space="preserve"> ngày </w:t>
      </w:r>
      <w:r w:rsidR="008C3FBA" w:rsidRPr="002F7EE4">
        <w:rPr>
          <w:rFonts w:eastAsia="Times New Roman"/>
          <w:lang w:val="pt-BR"/>
        </w:rPr>
        <w:t>15/6</w:t>
      </w:r>
      <w:r w:rsidR="008635D3" w:rsidRPr="002F7EE4">
        <w:rPr>
          <w:rFonts w:eastAsia="Times New Roman"/>
          <w:lang w:val="pt-BR"/>
        </w:rPr>
        <w:t>/2022</w:t>
      </w:r>
      <w:r w:rsidR="00756D35" w:rsidRPr="002F7EE4">
        <w:rPr>
          <w:rFonts w:eastAsia="Times New Roman"/>
          <w:lang w:val="pt-BR"/>
        </w:rPr>
        <w:t xml:space="preserve"> của </w:t>
      </w:r>
      <w:r w:rsidR="008C3FBA" w:rsidRPr="002F7EE4">
        <w:rPr>
          <w:rFonts w:eastAsia="Times New Roman"/>
          <w:lang w:val="pt-BR"/>
        </w:rPr>
        <w:t>Sở Nông nghiệp và PTNT về việc công nhận nghề truyền thống, làng nghề, làng nghề truyền thống, thợ giỏi, nghệ nhân.</w:t>
      </w:r>
    </w:p>
    <w:p w:rsidR="009325B0" w:rsidRPr="002F7EE4" w:rsidRDefault="00421797" w:rsidP="002F7EE4">
      <w:pPr>
        <w:widowControl w:val="0"/>
        <w:spacing w:line="276" w:lineRule="auto"/>
        <w:ind w:firstLine="709"/>
        <w:jc w:val="both"/>
      </w:pPr>
      <w:r w:rsidRPr="002F7EE4">
        <w:t>Chủ tịch UBND thành phố chỉ đạo</w:t>
      </w:r>
      <w:r w:rsidR="009325B0" w:rsidRPr="002F7EE4">
        <w:t xml:space="preserve"> như sau:</w:t>
      </w:r>
    </w:p>
    <w:p w:rsidR="002F7EE4" w:rsidRPr="002F7EE4" w:rsidRDefault="009325B0" w:rsidP="002F7EE4">
      <w:pPr>
        <w:widowControl w:val="0"/>
        <w:spacing w:line="276" w:lineRule="auto"/>
        <w:ind w:firstLine="709"/>
        <w:jc w:val="both"/>
      </w:pPr>
      <w:r w:rsidRPr="002F7EE4">
        <w:rPr>
          <w:b/>
        </w:rPr>
        <w:t xml:space="preserve">1. </w:t>
      </w:r>
      <w:r w:rsidR="002F7EE4" w:rsidRPr="002F7EE4">
        <w:rPr>
          <w:b/>
        </w:rPr>
        <w:t xml:space="preserve">Giao </w:t>
      </w:r>
      <w:r w:rsidR="00421797" w:rsidRPr="002F7EE4">
        <w:rPr>
          <w:b/>
        </w:rPr>
        <w:t>UBND các phường</w:t>
      </w:r>
      <w:r w:rsidR="002F7EE4" w:rsidRPr="002F7EE4">
        <w:t>:</w:t>
      </w:r>
    </w:p>
    <w:p w:rsidR="0081680D" w:rsidRPr="002F7EE4" w:rsidRDefault="00A575E8" w:rsidP="002F7EE4">
      <w:pPr>
        <w:widowControl w:val="0"/>
        <w:spacing w:line="276" w:lineRule="auto"/>
        <w:ind w:firstLine="709"/>
        <w:jc w:val="both"/>
        <w:rPr>
          <w:sz w:val="26"/>
          <w:szCs w:val="26"/>
        </w:rPr>
      </w:pPr>
      <w:r w:rsidRPr="002F7EE4">
        <w:t>R</w:t>
      </w:r>
      <w:r w:rsidR="00421797" w:rsidRPr="002F7EE4">
        <w:t>à soát các làng nghề trên địa bàn và tuyên truyền, phổ biến tới các tổ chức, cá nhân trên địa bàn đủ điều kiện, có nhu cầu đăng ký xét</w:t>
      </w:r>
      <w:r w:rsidR="002F7EE4">
        <w:t xml:space="preserve"> </w:t>
      </w:r>
      <w:r w:rsidR="00421797" w:rsidRPr="002F7EE4">
        <w:t xml:space="preserve">công nhận </w:t>
      </w:r>
      <w:r w:rsidR="00891322" w:rsidRPr="002F7EE4">
        <w:rPr>
          <w:rFonts w:eastAsia="Times New Roman"/>
          <w:lang w:val="pt-BR"/>
        </w:rPr>
        <w:t>nghề truyền thống</w:t>
      </w:r>
      <w:r w:rsidR="00304B70" w:rsidRPr="002F7EE4">
        <w:rPr>
          <w:rFonts w:eastAsia="Times New Roman"/>
          <w:lang w:val="pt-BR"/>
        </w:rPr>
        <w:t>;</w:t>
      </w:r>
      <w:r w:rsidR="00891322" w:rsidRPr="002F7EE4">
        <w:rPr>
          <w:rFonts w:eastAsia="Times New Roman"/>
          <w:lang w:val="pt-BR"/>
        </w:rPr>
        <w:t xml:space="preserve"> làng nghề</w:t>
      </w:r>
      <w:r w:rsidR="00304B70" w:rsidRPr="002F7EE4">
        <w:rPr>
          <w:rFonts w:eastAsia="Times New Roman"/>
          <w:lang w:val="pt-BR"/>
        </w:rPr>
        <w:t>;</w:t>
      </w:r>
      <w:r w:rsidR="00891322" w:rsidRPr="002F7EE4">
        <w:rPr>
          <w:rFonts w:eastAsia="Times New Roman"/>
          <w:lang w:val="pt-BR"/>
        </w:rPr>
        <w:t xml:space="preserve"> làng nghề truyền thống</w:t>
      </w:r>
      <w:r w:rsidR="00304B70" w:rsidRPr="002F7EE4">
        <w:rPr>
          <w:rFonts w:eastAsia="Times New Roman"/>
          <w:lang w:val="pt-BR"/>
        </w:rPr>
        <w:t>;</w:t>
      </w:r>
      <w:r w:rsidR="002F7EE4">
        <w:rPr>
          <w:rFonts w:eastAsia="Times New Roman"/>
          <w:lang w:val="pt-BR"/>
        </w:rPr>
        <w:t xml:space="preserve"> </w:t>
      </w:r>
      <w:r w:rsidR="00421797" w:rsidRPr="002F7EE4">
        <w:t>thợ giỏi</w:t>
      </w:r>
      <w:r w:rsidR="00304B70" w:rsidRPr="002F7EE4">
        <w:t>;</w:t>
      </w:r>
      <w:r w:rsidR="00421797" w:rsidRPr="002F7EE4">
        <w:t xml:space="preserve"> nghệ nhân</w:t>
      </w:r>
      <w:r w:rsidR="00304B70" w:rsidRPr="002F7EE4">
        <w:t>;</w:t>
      </w:r>
      <w:r w:rsidR="00990658" w:rsidRPr="002F7EE4">
        <w:t xml:space="preserve"> tổ chức cá nhân có công đưa nghề mới về các địa phương</w:t>
      </w:r>
      <w:r w:rsidR="0081680D" w:rsidRPr="002F7EE4">
        <w:t>;</w:t>
      </w:r>
      <w:r w:rsidR="002F7EE4">
        <w:t xml:space="preserve"> </w:t>
      </w:r>
      <w:r w:rsidR="00891322" w:rsidRPr="002F7EE4">
        <w:t>lập</w:t>
      </w:r>
      <w:r w:rsidR="00421797" w:rsidRPr="002F7EE4">
        <w:t xml:space="preserve"> hồ sơ đề nghị </w:t>
      </w:r>
      <w:r w:rsidR="00801E25" w:rsidRPr="002F7EE4">
        <w:t xml:space="preserve">xét </w:t>
      </w:r>
      <w:r w:rsidR="00421797" w:rsidRPr="002F7EE4">
        <w:t xml:space="preserve">công nhận </w:t>
      </w:r>
      <w:r w:rsidR="0081680D" w:rsidRPr="002F7EE4">
        <w:t>theo các tiêu chí, nội dung, trình tự như sau:</w:t>
      </w:r>
    </w:p>
    <w:p w:rsidR="00421797" w:rsidRPr="002F7EE4" w:rsidRDefault="0081680D" w:rsidP="002F7EE4">
      <w:pPr>
        <w:widowControl w:val="0"/>
        <w:spacing w:line="276" w:lineRule="auto"/>
        <w:ind w:firstLine="709"/>
        <w:jc w:val="both"/>
        <w:rPr>
          <w:b/>
          <w:i/>
          <w:spacing w:val="4"/>
        </w:rPr>
      </w:pPr>
      <w:r w:rsidRPr="002F7EE4">
        <w:rPr>
          <w:b/>
          <w:i/>
          <w:spacing w:val="4"/>
        </w:rPr>
        <w:t>1.</w:t>
      </w:r>
      <w:r w:rsidR="00421797" w:rsidRPr="002F7EE4">
        <w:rPr>
          <w:b/>
          <w:i/>
          <w:spacing w:val="4"/>
        </w:rPr>
        <w:t xml:space="preserve">1. </w:t>
      </w:r>
      <w:r w:rsidRPr="002F7EE4">
        <w:rPr>
          <w:b/>
          <w:i/>
          <w:spacing w:val="4"/>
        </w:rPr>
        <w:t>Đối với c</w:t>
      </w:r>
      <w:r w:rsidR="00421797" w:rsidRPr="002F7EE4">
        <w:rPr>
          <w:b/>
          <w:i/>
          <w:spacing w:val="4"/>
        </w:rPr>
        <w:t>ông nhận nghề truyền thống, làng nghề, làng nghề truyền thống</w:t>
      </w:r>
    </w:p>
    <w:p w:rsidR="00421797" w:rsidRPr="002F7EE4" w:rsidRDefault="00421797" w:rsidP="002F7EE4">
      <w:pPr>
        <w:widowControl w:val="0"/>
        <w:spacing w:line="276" w:lineRule="auto"/>
        <w:ind w:firstLine="709"/>
        <w:jc w:val="both"/>
      </w:pPr>
      <w:r w:rsidRPr="002F7EE4">
        <w:t>- Tiêu chí công nhận nghề truyền thống, làng nghề, làng nghề truyền thống được quy định tại Điều 5</w:t>
      </w:r>
      <w:r w:rsidR="002F7EE4">
        <w:t>,</w:t>
      </w:r>
      <w:r w:rsidRPr="002F7EE4">
        <w:t xml:space="preserve"> Nghị định 52/2018/NĐ-CP ngày 12/4/2018 của Chính phủ về Phát triển ngành nghề nông thôn;</w:t>
      </w:r>
    </w:p>
    <w:p w:rsidR="00421797" w:rsidRPr="002F7EE4" w:rsidRDefault="00421797" w:rsidP="002F7EE4">
      <w:pPr>
        <w:widowControl w:val="0"/>
        <w:spacing w:line="276" w:lineRule="auto"/>
        <w:ind w:firstLine="709"/>
        <w:jc w:val="both"/>
      </w:pPr>
      <w:r w:rsidRPr="002F7EE4">
        <w:t>- Hồ sơ đề nghị công nhận nghề truyền thống, làng nghề, làng nghề truyền thống được quy định tạ</w:t>
      </w:r>
      <w:r w:rsidR="002F7EE4">
        <w:t>i K</w:t>
      </w:r>
      <w:r w:rsidRPr="002F7EE4">
        <w:t>hoản 1, 2, 3 Điều 6</w:t>
      </w:r>
      <w:r w:rsidR="002F7EE4">
        <w:t>,</w:t>
      </w:r>
      <w:r w:rsidRPr="002F7EE4">
        <w:t xml:space="preserve"> Nghị định 52/2018/NĐ-CP ngày 12/4/2018 của Chính phủ về Phát triển ngành nghề nông thôn;</w:t>
      </w:r>
    </w:p>
    <w:p w:rsidR="00421797" w:rsidRPr="002F7EE4" w:rsidRDefault="00421797" w:rsidP="002F7EE4">
      <w:pPr>
        <w:widowControl w:val="0"/>
        <w:spacing w:line="276" w:lineRule="auto"/>
        <w:ind w:firstLine="709"/>
        <w:jc w:val="both"/>
      </w:pPr>
      <w:r w:rsidRPr="002F7EE4">
        <w:t>- Chủ thể lập hồ sơ đề nghị công nhận nghề truyền thống, làng nghề, làng nghề truyền thống được quy định tạ</w:t>
      </w:r>
      <w:r w:rsidR="002F7EE4">
        <w:t>i K</w:t>
      </w:r>
      <w:r w:rsidRPr="002F7EE4">
        <w:t>hoản 4</w:t>
      </w:r>
      <w:r w:rsidR="002F7EE4">
        <w:t>,</w:t>
      </w:r>
      <w:r w:rsidRPr="002F7EE4">
        <w:t xml:space="preserve"> Điều 6</w:t>
      </w:r>
      <w:r w:rsidR="002F7EE4">
        <w:t>,</w:t>
      </w:r>
      <w:r w:rsidRPr="002F7EE4">
        <w:t xml:space="preserve"> Nghị định 52/2018/NĐ-CP ngày 12/4/2018 của Chính phủ về Phát triển ngành nghề nông thôn;</w:t>
      </w:r>
    </w:p>
    <w:p w:rsidR="00A575E8" w:rsidRPr="002F7EE4" w:rsidRDefault="00A575E8" w:rsidP="002F7EE4">
      <w:pPr>
        <w:widowControl w:val="0"/>
        <w:spacing w:line="276" w:lineRule="auto"/>
        <w:ind w:firstLine="709"/>
        <w:jc w:val="both"/>
        <w:rPr>
          <w:b/>
          <w:i/>
        </w:rPr>
      </w:pPr>
      <w:r w:rsidRPr="002F7EE4">
        <w:t xml:space="preserve">UBND các phường hướng dẫn </w:t>
      </w:r>
      <w:r w:rsidRPr="002F7EE4">
        <w:rPr>
          <w:rFonts w:eastAsia="Times New Roman"/>
        </w:rPr>
        <w:t xml:space="preserve">các tổ chức, cá nhân có đủ tiêu chuẩn lập hồ sơ, </w:t>
      </w:r>
      <w:r w:rsidRPr="002F7EE4">
        <w:t>tổng hợp danh sách</w:t>
      </w:r>
      <w:r w:rsidRPr="002F7EE4">
        <w:rPr>
          <w:rFonts w:eastAsia="Times New Roman"/>
        </w:rPr>
        <w:t xml:space="preserve"> và gửi văn bản đề nghị xét công nhận </w:t>
      </w:r>
      <w:r w:rsidR="00167024" w:rsidRPr="002F7EE4">
        <w:rPr>
          <w:rFonts w:eastAsia="Times New Roman"/>
        </w:rPr>
        <w:t>về</w:t>
      </w:r>
      <w:r w:rsidRPr="002F7EE4">
        <w:rPr>
          <w:rFonts w:eastAsia="Times New Roman"/>
        </w:rPr>
        <w:t xml:space="preserve"> UBND thành phố</w:t>
      </w:r>
      <w:r w:rsidR="00167024" w:rsidRPr="002F7EE4">
        <w:rPr>
          <w:rFonts w:eastAsia="Times New Roman"/>
        </w:rPr>
        <w:t xml:space="preserve"> (qua phòng Kinh tế)</w:t>
      </w:r>
      <w:r w:rsidRPr="002F7EE4">
        <w:t xml:space="preserve"> </w:t>
      </w:r>
      <w:r w:rsidRPr="002F7EE4">
        <w:rPr>
          <w:b/>
          <w:i/>
        </w:rPr>
        <w:t>trước ngày 30/9/2022.</w:t>
      </w:r>
    </w:p>
    <w:p w:rsidR="00421797" w:rsidRPr="002F7EE4" w:rsidRDefault="00801E25" w:rsidP="002F7EE4">
      <w:pPr>
        <w:widowControl w:val="0"/>
        <w:spacing w:line="276" w:lineRule="auto"/>
        <w:ind w:firstLine="709"/>
        <w:jc w:val="both"/>
        <w:rPr>
          <w:b/>
          <w:i/>
        </w:rPr>
      </w:pPr>
      <w:r w:rsidRPr="002F7EE4">
        <w:rPr>
          <w:b/>
          <w:i/>
        </w:rPr>
        <w:t>1.</w:t>
      </w:r>
      <w:r w:rsidR="002F7EE4">
        <w:rPr>
          <w:b/>
          <w:i/>
        </w:rPr>
        <w:t xml:space="preserve">2. </w:t>
      </w:r>
      <w:r w:rsidR="00421797" w:rsidRPr="002F7EE4">
        <w:rPr>
          <w:b/>
          <w:i/>
        </w:rPr>
        <w:t>Công nhận thợ giỏi</w:t>
      </w:r>
      <w:r w:rsidR="00304B70" w:rsidRPr="002F7EE4">
        <w:rPr>
          <w:b/>
          <w:i/>
        </w:rPr>
        <w:t>;</w:t>
      </w:r>
      <w:r w:rsidR="00421797" w:rsidRPr="002F7EE4">
        <w:rPr>
          <w:b/>
          <w:i/>
        </w:rPr>
        <w:t xml:space="preserve"> nghệ nhân</w:t>
      </w:r>
      <w:r w:rsidR="00304B70" w:rsidRPr="002F7EE4">
        <w:t>;</w:t>
      </w:r>
      <w:r w:rsidR="002F7EE4">
        <w:t xml:space="preserve"> </w:t>
      </w:r>
      <w:r w:rsidR="00C83FF2" w:rsidRPr="002F7EE4">
        <w:rPr>
          <w:b/>
          <w:i/>
        </w:rPr>
        <w:t>tổ chức, cá nhân có công đưa nghề mới về các địa phương</w:t>
      </w:r>
    </w:p>
    <w:p w:rsidR="00421797" w:rsidRPr="002F7EE4" w:rsidRDefault="00421797" w:rsidP="002F7EE4">
      <w:pPr>
        <w:widowControl w:val="0"/>
        <w:spacing w:line="276" w:lineRule="auto"/>
        <w:ind w:firstLine="709"/>
        <w:jc w:val="both"/>
      </w:pPr>
      <w:r w:rsidRPr="002F7EE4">
        <w:t>Tiêu chuẩn xét công nhận thợ giỏi</w:t>
      </w:r>
      <w:r w:rsidR="00304B70" w:rsidRPr="002F7EE4">
        <w:t>;</w:t>
      </w:r>
      <w:r w:rsidR="002F7EE4">
        <w:t xml:space="preserve"> </w:t>
      </w:r>
      <w:r w:rsidRPr="002F7EE4">
        <w:t>nghệ nhân</w:t>
      </w:r>
      <w:r w:rsidR="00304B70" w:rsidRPr="002F7EE4">
        <w:t>;</w:t>
      </w:r>
      <w:r w:rsidRPr="002F7EE4">
        <w:t xml:space="preserve"> tổ chức, cá nhân có công đưa nghề mới về các địa phương trong tỉnh được quy định tại Điều 9, 10, Quyết </w:t>
      </w:r>
      <w:r w:rsidRPr="002F7EE4">
        <w:lastRenderedPageBreak/>
        <w:t>định 325/2013/QĐ-UBND ngày 30/8/2013 của UBND tỉnh.</w:t>
      </w:r>
    </w:p>
    <w:p w:rsidR="008A428C" w:rsidRPr="002F7EE4" w:rsidRDefault="008A428C" w:rsidP="002F7EE4">
      <w:pPr>
        <w:widowControl w:val="0"/>
        <w:spacing w:line="276" w:lineRule="auto"/>
        <w:ind w:firstLine="709"/>
        <w:jc w:val="both"/>
        <w:rPr>
          <w:b/>
          <w:i/>
        </w:rPr>
      </w:pPr>
      <w:r w:rsidRPr="002F7EE4">
        <w:rPr>
          <w:rFonts w:eastAsia="Times New Roman"/>
        </w:rPr>
        <w:t xml:space="preserve">Trên cơ sở đề xuất của các tổ chức kinh tế, xã hội, hội nghề nghiệp tại các địa phương. UBND các phường xét những tổ chức, cá nhân có đủ tiêu chuẩn, lập hồ sơ, gửi văn bản đề nghị </w:t>
      </w:r>
      <w:r w:rsidR="00925D3B" w:rsidRPr="002F7EE4">
        <w:rPr>
          <w:rFonts w:eastAsia="Times New Roman"/>
        </w:rPr>
        <w:t xml:space="preserve">xét công nhận </w:t>
      </w:r>
      <w:r w:rsidRPr="002F7EE4">
        <w:rPr>
          <w:rFonts w:eastAsia="Times New Roman"/>
        </w:rPr>
        <w:t>về UBND thành phố (qua</w:t>
      </w:r>
      <w:r w:rsidR="002F7EE4">
        <w:rPr>
          <w:rFonts w:eastAsia="Times New Roman"/>
        </w:rPr>
        <w:t xml:space="preserve"> </w:t>
      </w:r>
      <w:r w:rsidRPr="002F7EE4">
        <w:rPr>
          <w:rFonts w:eastAsia="Times New Roman"/>
        </w:rPr>
        <w:t>phòng Kinh tế)</w:t>
      </w:r>
      <w:r w:rsidRPr="002F7EE4">
        <w:t xml:space="preserve"> </w:t>
      </w:r>
      <w:r w:rsidRPr="002F7EE4">
        <w:rPr>
          <w:b/>
          <w:i/>
        </w:rPr>
        <w:t>trước ngày 30/9/2022.</w:t>
      </w:r>
    </w:p>
    <w:p w:rsidR="007263CD" w:rsidRPr="002F7EE4" w:rsidRDefault="006F5707" w:rsidP="002F7EE4">
      <w:pPr>
        <w:shd w:val="clear" w:color="auto" w:fill="FFFFFF"/>
        <w:spacing w:line="276" w:lineRule="auto"/>
        <w:ind w:firstLine="709"/>
        <w:jc w:val="both"/>
        <w:rPr>
          <w:rFonts w:eastAsia="Times New Roman"/>
        </w:rPr>
      </w:pPr>
      <w:r w:rsidRPr="002F7EE4">
        <w:tab/>
      </w:r>
      <w:r w:rsidR="008A428C" w:rsidRPr="002F7EE4">
        <w:rPr>
          <w:b/>
        </w:rPr>
        <w:t xml:space="preserve">2. </w:t>
      </w:r>
      <w:r w:rsidR="00E83AFF" w:rsidRPr="002F7EE4">
        <w:rPr>
          <w:b/>
        </w:rPr>
        <w:t>P</w:t>
      </w:r>
      <w:r w:rsidR="008A428C" w:rsidRPr="002F7EE4">
        <w:rPr>
          <w:b/>
        </w:rPr>
        <w:t>hòng Tài nguyên và Môi trườ</w:t>
      </w:r>
      <w:r w:rsidR="002B11C1" w:rsidRPr="002F7EE4">
        <w:rPr>
          <w:b/>
        </w:rPr>
        <w:t>ng</w:t>
      </w:r>
      <w:r w:rsidR="006E254A" w:rsidRPr="002F7EE4">
        <w:rPr>
          <w:b/>
        </w:rPr>
        <w:t>:</w:t>
      </w:r>
      <w:r w:rsidR="006E254A" w:rsidRPr="002F7EE4">
        <w:t xml:space="preserve"> P</w:t>
      </w:r>
      <w:r w:rsidR="002B11C1" w:rsidRPr="002F7EE4">
        <w:t>hối hợp với UBND các phường hướng dẫn các tổ chức, cá nhân</w:t>
      </w:r>
      <w:r w:rsidR="002F7EE4">
        <w:t xml:space="preserve"> </w:t>
      </w:r>
      <w:r w:rsidR="00394BD0" w:rsidRPr="002F7EE4">
        <w:t xml:space="preserve">lập hồ sơ </w:t>
      </w:r>
      <w:r w:rsidR="007263CD" w:rsidRPr="002F7EE4">
        <w:rPr>
          <w:rFonts w:eastAsia="Times New Roman"/>
        </w:rPr>
        <w:t>đáp ứng các điều kiện bảo vệ môi trường làng nghề theo quy định của pháp luật hiện hành.</w:t>
      </w:r>
    </w:p>
    <w:p w:rsidR="00891322" w:rsidRPr="002F7EE4" w:rsidRDefault="006E254A" w:rsidP="002F7EE4">
      <w:pPr>
        <w:shd w:val="clear" w:color="auto" w:fill="FFFFFF"/>
        <w:spacing w:line="276" w:lineRule="auto"/>
        <w:ind w:firstLine="709"/>
        <w:jc w:val="both"/>
        <w:rPr>
          <w:rFonts w:eastAsia="Times New Roman"/>
        </w:rPr>
      </w:pPr>
      <w:r w:rsidRPr="002F7EE4">
        <w:rPr>
          <w:rFonts w:eastAsia="Times New Roman"/>
        </w:rPr>
        <w:tab/>
      </w:r>
      <w:r w:rsidRPr="002F7EE4">
        <w:rPr>
          <w:rFonts w:eastAsia="Times New Roman"/>
          <w:b/>
        </w:rPr>
        <w:t>3. Giao phòng Kinh tế:</w:t>
      </w:r>
      <w:r w:rsidRPr="002F7EE4">
        <w:rPr>
          <w:rFonts w:eastAsia="Times New Roman"/>
        </w:rPr>
        <w:t xml:space="preserve"> Phối hợp với UBND các phường hướng dẫn các </w:t>
      </w:r>
      <w:r w:rsidR="00891322" w:rsidRPr="002F7EE4">
        <w:rPr>
          <w:rFonts w:eastAsia="Times New Roman"/>
        </w:rPr>
        <w:t xml:space="preserve">tổ chức, cá nhân lập hồ sơ xét công nhận </w:t>
      </w:r>
      <w:r w:rsidR="00891322" w:rsidRPr="002F7EE4">
        <w:rPr>
          <w:rFonts w:eastAsia="Times New Roman"/>
          <w:lang w:val="pt-BR"/>
        </w:rPr>
        <w:t>nghề truyền thống</w:t>
      </w:r>
      <w:r w:rsidR="00925D3B" w:rsidRPr="002F7EE4">
        <w:rPr>
          <w:rFonts w:eastAsia="Times New Roman"/>
          <w:lang w:val="pt-BR"/>
        </w:rPr>
        <w:t>,</w:t>
      </w:r>
      <w:r w:rsidR="00891322" w:rsidRPr="002F7EE4">
        <w:rPr>
          <w:rFonts w:eastAsia="Times New Roman"/>
          <w:lang w:val="pt-BR"/>
        </w:rPr>
        <w:t xml:space="preserve"> làng nghề</w:t>
      </w:r>
      <w:r w:rsidR="00925D3B" w:rsidRPr="002F7EE4">
        <w:rPr>
          <w:rFonts w:eastAsia="Times New Roman"/>
          <w:lang w:val="pt-BR"/>
        </w:rPr>
        <w:t>;</w:t>
      </w:r>
      <w:r w:rsidR="00891322" w:rsidRPr="002F7EE4">
        <w:rPr>
          <w:rFonts w:eastAsia="Times New Roman"/>
          <w:lang w:val="pt-BR"/>
        </w:rPr>
        <w:t xml:space="preserve"> làng nghề truyền thống</w:t>
      </w:r>
      <w:r w:rsidR="00925D3B" w:rsidRPr="002F7EE4">
        <w:rPr>
          <w:rFonts w:eastAsia="Times New Roman"/>
          <w:lang w:val="pt-BR"/>
        </w:rPr>
        <w:t>;</w:t>
      </w:r>
      <w:r w:rsidR="002F7EE4">
        <w:rPr>
          <w:rFonts w:eastAsia="Times New Roman"/>
          <w:lang w:val="pt-BR"/>
        </w:rPr>
        <w:t xml:space="preserve"> </w:t>
      </w:r>
      <w:r w:rsidR="00891322" w:rsidRPr="002F7EE4">
        <w:t>thợ giỏi</w:t>
      </w:r>
      <w:r w:rsidR="00925D3B" w:rsidRPr="002F7EE4">
        <w:t>;</w:t>
      </w:r>
      <w:r w:rsidR="00891322" w:rsidRPr="002F7EE4">
        <w:t xml:space="preserve"> nghệ nhân</w:t>
      </w:r>
      <w:r w:rsidR="00925D3B" w:rsidRPr="002F7EE4">
        <w:t>;</w:t>
      </w:r>
      <w:r w:rsidR="00891322" w:rsidRPr="002F7EE4">
        <w:t xml:space="preserve"> tổ chức</w:t>
      </w:r>
      <w:r w:rsidR="00925D3B" w:rsidRPr="002F7EE4">
        <w:t>,</w:t>
      </w:r>
      <w:r w:rsidR="00891322" w:rsidRPr="002F7EE4">
        <w:t xml:space="preserve"> cá nhân có công đưa nghề mới về các địa phương; </w:t>
      </w:r>
      <w:r w:rsidR="00EC48EC">
        <w:t xml:space="preserve">Chủ trì kiểm tra, rà soát, </w:t>
      </w:r>
      <w:r w:rsidR="00891322" w:rsidRPr="002F7EE4">
        <w:rPr>
          <w:rFonts w:eastAsia="Times New Roman"/>
        </w:rPr>
        <w:t>tập hợp hồ sơ, lập danh sách và</w:t>
      </w:r>
      <w:r w:rsidR="0074367D" w:rsidRPr="002F7EE4">
        <w:rPr>
          <w:rFonts w:eastAsia="Times New Roman"/>
        </w:rPr>
        <w:t xml:space="preserve"> tham mưu</w:t>
      </w:r>
      <w:r w:rsidR="00891322" w:rsidRPr="002F7EE4">
        <w:rPr>
          <w:rFonts w:eastAsia="Times New Roman"/>
        </w:rPr>
        <w:t xml:space="preserve"> </w:t>
      </w:r>
      <w:r w:rsidR="0074367D" w:rsidRPr="002F7EE4">
        <w:rPr>
          <w:rFonts w:eastAsia="Times New Roman"/>
        </w:rPr>
        <w:t xml:space="preserve">UBND thành phố </w:t>
      </w:r>
      <w:r w:rsidR="00EC48EC">
        <w:rPr>
          <w:rFonts w:eastAsia="Times New Roman"/>
        </w:rPr>
        <w:t xml:space="preserve">gửi </w:t>
      </w:r>
      <w:r w:rsidR="00891322" w:rsidRPr="002F7EE4">
        <w:rPr>
          <w:rFonts w:eastAsia="Times New Roman"/>
        </w:rPr>
        <w:t xml:space="preserve">văn bản đề nghị xét công nhận </w:t>
      </w:r>
      <w:r w:rsidR="0074367D" w:rsidRPr="002F7EE4">
        <w:rPr>
          <w:rFonts w:eastAsia="Times New Roman"/>
          <w:lang w:val="pt-BR"/>
        </w:rPr>
        <w:t>nghề truyền thống, làng nghề, làng nghề truyền thống,</w:t>
      </w:r>
      <w:r w:rsidR="00EC48EC">
        <w:rPr>
          <w:rFonts w:eastAsia="Times New Roman"/>
          <w:lang w:val="pt-BR"/>
        </w:rPr>
        <w:t xml:space="preserve"> </w:t>
      </w:r>
      <w:r w:rsidR="0074367D" w:rsidRPr="002F7EE4">
        <w:t>thợ giỏi, nghệ nhân, tổ chức cá nhân có công đưa nghề mới về các địa phương</w:t>
      </w:r>
      <w:r w:rsidR="00EC48EC">
        <w:t xml:space="preserve"> </w:t>
      </w:r>
      <w:r w:rsidR="00891322" w:rsidRPr="002F7EE4">
        <w:rPr>
          <w:rFonts w:eastAsia="Times New Roman"/>
        </w:rPr>
        <w:t>về cơ quan thườn</w:t>
      </w:r>
      <w:r w:rsidR="00394BD0" w:rsidRPr="002F7EE4">
        <w:rPr>
          <w:rFonts w:eastAsia="Times New Roman"/>
        </w:rPr>
        <w:t xml:space="preserve">g trực Hội đồng cấp tỉnh </w:t>
      </w:r>
      <w:r w:rsidR="00394BD0" w:rsidRPr="00EC48EC">
        <w:rPr>
          <w:rFonts w:eastAsia="Times New Roman"/>
          <w:b/>
          <w:i/>
        </w:rPr>
        <w:t>trước ngày 28/10/2022.</w:t>
      </w:r>
    </w:p>
    <w:p w:rsidR="00BD2EA7" w:rsidRPr="002F7EE4" w:rsidRDefault="007A4746" w:rsidP="002F7EE4">
      <w:pPr>
        <w:shd w:val="clear" w:color="auto" w:fill="FFFFFF"/>
        <w:spacing w:line="276" w:lineRule="auto"/>
        <w:ind w:firstLine="709"/>
        <w:jc w:val="both"/>
        <w:rPr>
          <w:rFonts w:eastAsia="Times New Roman"/>
          <w:lang w:val="pt-BR"/>
        </w:rPr>
      </w:pPr>
      <w:r w:rsidRPr="002F7EE4">
        <w:tab/>
      </w:r>
      <w:r w:rsidR="00394BD0" w:rsidRPr="002F7EE4">
        <w:t xml:space="preserve">Chủ tịch </w:t>
      </w:r>
      <w:r w:rsidR="00421797" w:rsidRPr="002F7EE4">
        <w:rPr>
          <w:rFonts w:eastAsia="Times New Roman"/>
          <w:lang w:val="pt-BR"/>
        </w:rPr>
        <w:t>UBND thành phố</w:t>
      </w:r>
      <w:r w:rsidR="00EC48EC">
        <w:rPr>
          <w:rFonts w:eastAsia="Times New Roman"/>
          <w:lang w:val="pt-BR"/>
        </w:rPr>
        <w:t xml:space="preserve"> </w:t>
      </w:r>
      <w:r w:rsidR="00394BD0" w:rsidRPr="002F7EE4">
        <w:rPr>
          <w:rFonts w:eastAsia="Times New Roman"/>
          <w:lang w:val="pt-BR"/>
        </w:rPr>
        <w:t>yêu cầu</w:t>
      </w:r>
      <w:r w:rsidR="00EC48EC">
        <w:rPr>
          <w:rFonts w:eastAsia="Times New Roman"/>
          <w:lang w:val="pt-BR"/>
        </w:rPr>
        <w:t xml:space="preserve"> </w:t>
      </w:r>
      <w:r w:rsidR="00394BD0" w:rsidRPr="002F7EE4">
        <w:rPr>
          <w:rFonts w:eastAsia="Times New Roman"/>
          <w:lang w:val="pt-BR"/>
        </w:rPr>
        <w:t xml:space="preserve">các </w:t>
      </w:r>
      <w:r w:rsidR="00EC48EC">
        <w:rPr>
          <w:rFonts w:eastAsia="Times New Roman"/>
          <w:lang w:val="pt-BR"/>
        </w:rPr>
        <w:t xml:space="preserve">cơ quan, </w:t>
      </w:r>
      <w:r w:rsidR="00394BD0" w:rsidRPr="002F7EE4">
        <w:rPr>
          <w:rFonts w:eastAsia="Times New Roman"/>
          <w:lang w:val="pt-BR"/>
        </w:rPr>
        <w:t>đơn vị</w:t>
      </w:r>
      <w:r w:rsidR="00EC48EC">
        <w:rPr>
          <w:rFonts w:eastAsia="Times New Roman"/>
          <w:lang w:val="pt-BR"/>
        </w:rPr>
        <w:t xml:space="preserve">, UBND các phường nghiêm túc </w:t>
      </w:r>
      <w:r w:rsidR="00BD2EA7" w:rsidRPr="002F7EE4">
        <w:rPr>
          <w:rFonts w:eastAsia="Times New Roman"/>
          <w:lang w:val="pt-BR"/>
        </w:rPr>
        <w:t>triển khai, thực hiện.</w:t>
      </w:r>
      <w:r w:rsidR="004E197D" w:rsidRPr="002F7EE4">
        <w:rPr>
          <w:rFonts w:eastAsia="Times New Roman"/>
          <w:lang w:val="pt-BR"/>
        </w:rPr>
        <w:t>/.</w:t>
      </w:r>
    </w:p>
    <w:p w:rsidR="00FD19E0" w:rsidRPr="00394BD0" w:rsidRDefault="00FD19E0" w:rsidP="00FE3184">
      <w:pPr>
        <w:spacing w:before="60" w:after="60" w:line="288" w:lineRule="auto"/>
        <w:ind w:firstLine="720"/>
        <w:jc w:val="center"/>
        <w:rPr>
          <w:sz w:val="10"/>
          <w:lang w:val="pt-BR"/>
        </w:rPr>
      </w:pPr>
    </w:p>
    <w:p w:rsidR="00BD2EA7" w:rsidRPr="00394BD0" w:rsidRDefault="00BD2EA7" w:rsidP="00FE3184">
      <w:pPr>
        <w:spacing w:before="60" w:after="60" w:line="288" w:lineRule="auto"/>
        <w:ind w:firstLine="720"/>
        <w:jc w:val="center"/>
        <w:rPr>
          <w:sz w:val="10"/>
          <w:lang w:val="pt-BR"/>
        </w:rPr>
      </w:pPr>
    </w:p>
    <w:tbl>
      <w:tblPr>
        <w:tblW w:w="9180" w:type="dxa"/>
        <w:tblLayout w:type="fixed"/>
        <w:tblLook w:val="0000" w:firstRow="0" w:lastRow="0" w:firstColumn="0" w:lastColumn="0" w:noHBand="0" w:noVBand="0"/>
      </w:tblPr>
      <w:tblGrid>
        <w:gridCol w:w="4644"/>
        <w:gridCol w:w="4536"/>
      </w:tblGrid>
      <w:tr w:rsidR="00561467" w:rsidRPr="00394BD0" w:rsidTr="00EC48EC">
        <w:trPr>
          <w:trHeight w:val="1387"/>
        </w:trPr>
        <w:tc>
          <w:tcPr>
            <w:tcW w:w="4644" w:type="dxa"/>
          </w:tcPr>
          <w:p w:rsidR="00561467" w:rsidRPr="00394BD0" w:rsidRDefault="00561467" w:rsidP="00F21DE4">
            <w:pPr>
              <w:rPr>
                <w:b/>
                <w:i/>
                <w:sz w:val="24"/>
                <w:szCs w:val="24"/>
              </w:rPr>
            </w:pPr>
            <w:r w:rsidRPr="00394BD0">
              <w:rPr>
                <w:b/>
                <w:i/>
                <w:sz w:val="24"/>
                <w:szCs w:val="24"/>
              </w:rPr>
              <w:t>Nơi nhận:</w:t>
            </w:r>
          </w:p>
          <w:p w:rsidR="00561467" w:rsidRPr="00394BD0" w:rsidRDefault="00561467" w:rsidP="00F21DE4">
            <w:pPr>
              <w:numPr>
                <w:ilvl w:val="0"/>
                <w:numId w:val="2"/>
              </w:numPr>
              <w:tabs>
                <w:tab w:val="clear" w:pos="360"/>
                <w:tab w:val="num" w:pos="142"/>
              </w:tabs>
              <w:ind w:left="0" w:firstLine="0"/>
              <w:rPr>
                <w:sz w:val="22"/>
                <w:szCs w:val="22"/>
              </w:rPr>
            </w:pPr>
            <w:r w:rsidRPr="00394BD0">
              <w:rPr>
                <w:sz w:val="22"/>
                <w:szCs w:val="22"/>
              </w:rPr>
              <w:t>Như trên</w:t>
            </w:r>
            <w:r w:rsidR="00A41F2E" w:rsidRPr="00394BD0">
              <w:rPr>
                <w:sz w:val="22"/>
                <w:szCs w:val="22"/>
              </w:rPr>
              <w:t xml:space="preserve"> (t/h)</w:t>
            </w:r>
            <w:r w:rsidRPr="00394BD0">
              <w:rPr>
                <w:sz w:val="22"/>
                <w:szCs w:val="22"/>
              </w:rPr>
              <w:t>;</w:t>
            </w:r>
          </w:p>
          <w:p w:rsidR="00D264BA" w:rsidRPr="00394BD0" w:rsidRDefault="00421797" w:rsidP="00F21DE4">
            <w:pPr>
              <w:numPr>
                <w:ilvl w:val="0"/>
                <w:numId w:val="2"/>
              </w:numPr>
              <w:tabs>
                <w:tab w:val="clear" w:pos="360"/>
                <w:tab w:val="num" w:pos="142"/>
              </w:tabs>
              <w:ind w:left="0" w:firstLine="0"/>
              <w:rPr>
                <w:sz w:val="22"/>
                <w:szCs w:val="22"/>
              </w:rPr>
            </w:pPr>
            <w:r w:rsidRPr="00394BD0">
              <w:rPr>
                <w:sz w:val="22"/>
                <w:szCs w:val="22"/>
              </w:rPr>
              <w:t>Chủ tị</w:t>
            </w:r>
            <w:r w:rsidR="00EC48EC">
              <w:rPr>
                <w:sz w:val="22"/>
                <w:szCs w:val="22"/>
              </w:rPr>
              <w:t>ch, P</w:t>
            </w:r>
            <w:r w:rsidRPr="00394BD0">
              <w:rPr>
                <w:sz w:val="22"/>
                <w:szCs w:val="22"/>
              </w:rPr>
              <w:t xml:space="preserve">hó Chủ tịch </w:t>
            </w:r>
            <w:r w:rsidR="005E5373" w:rsidRPr="00394BD0">
              <w:rPr>
                <w:sz w:val="22"/>
                <w:szCs w:val="22"/>
              </w:rPr>
              <w:t>UBND thành phố</w:t>
            </w:r>
            <w:r w:rsidR="00D264BA" w:rsidRPr="00394BD0">
              <w:rPr>
                <w:sz w:val="22"/>
                <w:szCs w:val="22"/>
              </w:rPr>
              <w:t xml:space="preserve"> (b/c)</w:t>
            </w:r>
            <w:r w:rsidR="006013A4" w:rsidRPr="00394BD0">
              <w:rPr>
                <w:sz w:val="22"/>
                <w:szCs w:val="22"/>
              </w:rPr>
              <w:t>;</w:t>
            </w:r>
          </w:p>
          <w:p w:rsidR="00561467" w:rsidRPr="00394BD0" w:rsidRDefault="00561467" w:rsidP="00F21DE4">
            <w:r w:rsidRPr="00394BD0">
              <w:rPr>
                <w:sz w:val="22"/>
                <w:szCs w:val="22"/>
              </w:rPr>
              <w:t>-  Lưu</w:t>
            </w:r>
            <w:r w:rsidR="008D35B4">
              <w:rPr>
                <w:sz w:val="22"/>
                <w:szCs w:val="22"/>
              </w:rPr>
              <w:t xml:space="preserve"> VT</w:t>
            </w:r>
            <w:r w:rsidR="005A61F4" w:rsidRPr="00394BD0">
              <w:rPr>
                <w:sz w:val="22"/>
                <w:szCs w:val="22"/>
              </w:rPr>
              <w:t>.</w:t>
            </w:r>
          </w:p>
          <w:p w:rsidR="00561467" w:rsidRPr="00394BD0" w:rsidRDefault="00561467" w:rsidP="00F21DE4"/>
          <w:p w:rsidR="00561467" w:rsidRPr="00394BD0" w:rsidRDefault="00561467" w:rsidP="00F21DE4"/>
          <w:p w:rsidR="00561467" w:rsidRPr="00394BD0" w:rsidRDefault="00561467" w:rsidP="00F21DE4">
            <w:pPr>
              <w:tabs>
                <w:tab w:val="left" w:pos="1380"/>
              </w:tabs>
              <w:rPr>
                <w:sz w:val="12"/>
              </w:rPr>
            </w:pPr>
          </w:p>
        </w:tc>
        <w:tc>
          <w:tcPr>
            <w:tcW w:w="4536" w:type="dxa"/>
          </w:tcPr>
          <w:p w:rsidR="005E5373" w:rsidRPr="00394BD0" w:rsidRDefault="00561467" w:rsidP="00421797">
            <w:pPr>
              <w:jc w:val="center"/>
              <w:rPr>
                <w:b/>
              </w:rPr>
            </w:pPr>
            <w:r w:rsidRPr="00394BD0">
              <w:rPr>
                <w:b/>
              </w:rPr>
              <w:t xml:space="preserve">KT. </w:t>
            </w:r>
            <w:r w:rsidR="00421797" w:rsidRPr="00394BD0">
              <w:rPr>
                <w:b/>
              </w:rPr>
              <w:t>CHỦ TỊCH</w:t>
            </w:r>
          </w:p>
          <w:p w:rsidR="00421797" w:rsidRPr="00394BD0" w:rsidRDefault="00421797" w:rsidP="00421797">
            <w:pPr>
              <w:jc w:val="center"/>
              <w:rPr>
                <w:b/>
              </w:rPr>
            </w:pPr>
            <w:r w:rsidRPr="00394BD0">
              <w:rPr>
                <w:b/>
              </w:rPr>
              <w:t>PHÓ CHỦ TỊCH</w:t>
            </w:r>
          </w:p>
          <w:p w:rsidR="00561467" w:rsidRPr="00394BD0" w:rsidRDefault="00561467" w:rsidP="00F21DE4">
            <w:pPr>
              <w:jc w:val="center"/>
              <w:rPr>
                <w:b/>
              </w:rPr>
            </w:pPr>
          </w:p>
          <w:p w:rsidR="00561467" w:rsidRPr="00394BD0" w:rsidRDefault="00561467" w:rsidP="00F21DE4">
            <w:pPr>
              <w:jc w:val="center"/>
              <w:rPr>
                <w:b/>
              </w:rPr>
            </w:pPr>
          </w:p>
          <w:p w:rsidR="00561467" w:rsidRPr="00394BD0" w:rsidRDefault="00561467" w:rsidP="00E14470">
            <w:pPr>
              <w:rPr>
                <w:b/>
              </w:rPr>
            </w:pPr>
          </w:p>
          <w:p w:rsidR="00FD19E0" w:rsidRPr="00394BD0" w:rsidRDefault="00FD19E0" w:rsidP="00E14470">
            <w:pPr>
              <w:rPr>
                <w:b/>
              </w:rPr>
            </w:pPr>
          </w:p>
          <w:p w:rsidR="00FD19E0" w:rsidRPr="00394BD0" w:rsidRDefault="00FD19E0" w:rsidP="00E14470">
            <w:pPr>
              <w:rPr>
                <w:b/>
              </w:rPr>
            </w:pPr>
          </w:p>
          <w:p w:rsidR="00561467" w:rsidRPr="00394BD0" w:rsidRDefault="00561467" w:rsidP="00421797">
            <w:pPr>
              <w:pStyle w:val="Heading4"/>
              <w:spacing w:before="0" w:after="0"/>
              <w:jc w:val="center"/>
            </w:pPr>
            <w:r w:rsidRPr="00394BD0">
              <w:t xml:space="preserve">Nguyễn </w:t>
            </w:r>
            <w:r w:rsidR="00421797" w:rsidRPr="00394BD0">
              <w:t>Mạnh Cường</w:t>
            </w:r>
          </w:p>
        </w:tc>
      </w:tr>
    </w:tbl>
    <w:p w:rsidR="00561467" w:rsidRPr="00394BD0" w:rsidRDefault="00561467" w:rsidP="00FD19E0">
      <w:pPr>
        <w:rPr>
          <w:sz w:val="18"/>
        </w:rPr>
      </w:pPr>
    </w:p>
    <w:sectPr w:rsidR="00561467" w:rsidRPr="00394BD0" w:rsidSect="00C83FF2">
      <w:headerReference w:type="default" r:id="rId9"/>
      <w:footerReference w:type="even" r:id="rId10"/>
      <w:pgSz w:w="11907" w:h="16840" w:code="9"/>
      <w:pgMar w:top="1134" w:right="1134" w:bottom="1134" w:left="1701" w:header="720" w:footer="9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CD" w:rsidRDefault="002879CD">
      <w:r>
        <w:separator/>
      </w:r>
    </w:p>
  </w:endnote>
  <w:endnote w:type="continuationSeparator" w:id="0">
    <w:p w:rsidR="002879CD" w:rsidRDefault="0028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Meiryo"/>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12E" w:rsidRDefault="00E60F91" w:rsidP="00854AA1">
    <w:pPr>
      <w:pStyle w:val="Footer"/>
      <w:framePr w:wrap="around" w:vAnchor="text" w:hAnchor="margin" w:xAlign="center" w:y="1"/>
      <w:rPr>
        <w:rStyle w:val="PageNumber"/>
      </w:rPr>
    </w:pPr>
    <w:r>
      <w:rPr>
        <w:rStyle w:val="PageNumber"/>
      </w:rPr>
      <w:fldChar w:fldCharType="begin"/>
    </w:r>
    <w:r w:rsidR="003D212E">
      <w:rPr>
        <w:rStyle w:val="PageNumber"/>
      </w:rPr>
      <w:instrText xml:space="preserve">PAGE  </w:instrText>
    </w:r>
    <w:r>
      <w:rPr>
        <w:rStyle w:val="PageNumber"/>
      </w:rPr>
      <w:fldChar w:fldCharType="end"/>
    </w:r>
  </w:p>
  <w:p w:rsidR="003D212E" w:rsidRDefault="003D2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CD" w:rsidRDefault="002879CD">
      <w:r>
        <w:separator/>
      </w:r>
    </w:p>
  </w:footnote>
  <w:footnote w:type="continuationSeparator" w:id="0">
    <w:p w:rsidR="002879CD" w:rsidRDefault="00287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909994"/>
      <w:docPartObj>
        <w:docPartGallery w:val="Page Numbers (Top of Page)"/>
        <w:docPartUnique/>
      </w:docPartObj>
    </w:sdtPr>
    <w:sdtEndPr>
      <w:rPr>
        <w:noProof/>
      </w:rPr>
    </w:sdtEndPr>
    <w:sdtContent>
      <w:p w:rsidR="002C4343" w:rsidRDefault="00E60F91" w:rsidP="002F7EE4">
        <w:pPr>
          <w:pStyle w:val="Header"/>
          <w:jc w:val="center"/>
        </w:pPr>
        <w:r>
          <w:fldChar w:fldCharType="begin"/>
        </w:r>
        <w:r w:rsidR="002C4343">
          <w:instrText xml:space="preserve"> PAGE   \* MERGEFORMAT </w:instrText>
        </w:r>
        <w:r>
          <w:fldChar w:fldCharType="separate"/>
        </w:r>
        <w:r w:rsidR="006E198D">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A0D"/>
    <w:multiLevelType w:val="hybridMultilevel"/>
    <w:tmpl w:val="20A6EC58"/>
    <w:lvl w:ilvl="0" w:tplc="0C6852A0">
      <w:start w:val="1"/>
      <w:numFmt w:val="decimal"/>
      <w:suff w:val="space"/>
      <w:lvlText w:val="%1."/>
      <w:lvlJc w:val="left"/>
      <w:pPr>
        <w:ind w:left="0" w:firstLine="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B852582"/>
    <w:multiLevelType w:val="hybridMultilevel"/>
    <w:tmpl w:val="31E68B6A"/>
    <w:lvl w:ilvl="0" w:tplc="6CEE5188">
      <w:start w:val="3"/>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nsid w:val="146D4A79"/>
    <w:multiLevelType w:val="hybridMultilevel"/>
    <w:tmpl w:val="A06020B0"/>
    <w:lvl w:ilvl="0" w:tplc="F408740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94B40"/>
    <w:multiLevelType w:val="hybridMultilevel"/>
    <w:tmpl w:val="599AFA12"/>
    <w:lvl w:ilvl="0" w:tplc="158AD1AE">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62C4376"/>
    <w:multiLevelType w:val="hybridMultilevel"/>
    <w:tmpl w:val="DCDC6BC6"/>
    <w:lvl w:ilvl="0" w:tplc="C7CA1402">
      <w:start w:val="1"/>
      <w:numFmt w:val="decimal"/>
      <w:lvlText w:val="%1."/>
      <w:lvlJc w:val="left"/>
      <w:pPr>
        <w:ind w:left="921" w:hanging="360"/>
      </w:pPr>
      <w:rPr>
        <w:rFonts w:hint="default"/>
      </w:rPr>
    </w:lvl>
    <w:lvl w:ilvl="1" w:tplc="042A0019" w:tentative="1">
      <w:start w:val="1"/>
      <w:numFmt w:val="lowerLetter"/>
      <w:lvlText w:val="%2."/>
      <w:lvlJc w:val="left"/>
      <w:pPr>
        <w:ind w:left="1641" w:hanging="360"/>
      </w:pPr>
    </w:lvl>
    <w:lvl w:ilvl="2" w:tplc="042A001B" w:tentative="1">
      <w:start w:val="1"/>
      <w:numFmt w:val="lowerRoman"/>
      <w:lvlText w:val="%3."/>
      <w:lvlJc w:val="right"/>
      <w:pPr>
        <w:ind w:left="2361" w:hanging="180"/>
      </w:pPr>
    </w:lvl>
    <w:lvl w:ilvl="3" w:tplc="042A000F" w:tentative="1">
      <w:start w:val="1"/>
      <w:numFmt w:val="decimal"/>
      <w:lvlText w:val="%4."/>
      <w:lvlJc w:val="left"/>
      <w:pPr>
        <w:ind w:left="3081" w:hanging="360"/>
      </w:pPr>
    </w:lvl>
    <w:lvl w:ilvl="4" w:tplc="042A0019" w:tentative="1">
      <w:start w:val="1"/>
      <w:numFmt w:val="lowerLetter"/>
      <w:lvlText w:val="%5."/>
      <w:lvlJc w:val="left"/>
      <w:pPr>
        <w:ind w:left="3801" w:hanging="360"/>
      </w:pPr>
    </w:lvl>
    <w:lvl w:ilvl="5" w:tplc="042A001B" w:tentative="1">
      <w:start w:val="1"/>
      <w:numFmt w:val="lowerRoman"/>
      <w:lvlText w:val="%6."/>
      <w:lvlJc w:val="right"/>
      <w:pPr>
        <w:ind w:left="4521" w:hanging="180"/>
      </w:pPr>
    </w:lvl>
    <w:lvl w:ilvl="6" w:tplc="042A000F" w:tentative="1">
      <w:start w:val="1"/>
      <w:numFmt w:val="decimal"/>
      <w:lvlText w:val="%7."/>
      <w:lvlJc w:val="left"/>
      <w:pPr>
        <w:ind w:left="5241" w:hanging="360"/>
      </w:pPr>
    </w:lvl>
    <w:lvl w:ilvl="7" w:tplc="042A0019" w:tentative="1">
      <w:start w:val="1"/>
      <w:numFmt w:val="lowerLetter"/>
      <w:lvlText w:val="%8."/>
      <w:lvlJc w:val="left"/>
      <w:pPr>
        <w:ind w:left="5961" w:hanging="360"/>
      </w:pPr>
    </w:lvl>
    <w:lvl w:ilvl="8" w:tplc="042A001B" w:tentative="1">
      <w:start w:val="1"/>
      <w:numFmt w:val="lowerRoman"/>
      <w:lvlText w:val="%9."/>
      <w:lvlJc w:val="right"/>
      <w:pPr>
        <w:ind w:left="6681" w:hanging="180"/>
      </w:pPr>
    </w:lvl>
  </w:abstractNum>
  <w:abstractNum w:abstractNumId="5">
    <w:nsid w:val="1BF37821"/>
    <w:multiLevelType w:val="hybridMultilevel"/>
    <w:tmpl w:val="04544250"/>
    <w:lvl w:ilvl="0" w:tplc="427AC2A2">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1F3602AA"/>
    <w:multiLevelType w:val="singleLevel"/>
    <w:tmpl w:val="C0EA7E94"/>
    <w:lvl w:ilvl="0">
      <w:numFmt w:val="bullet"/>
      <w:lvlText w:val="-"/>
      <w:lvlJc w:val="left"/>
      <w:pPr>
        <w:tabs>
          <w:tab w:val="num" w:pos="360"/>
        </w:tabs>
        <w:ind w:left="360" w:hanging="360"/>
      </w:pPr>
      <w:rPr>
        <w:rFonts w:hint="default"/>
      </w:rPr>
    </w:lvl>
  </w:abstractNum>
  <w:abstractNum w:abstractNumId="7">
    <w:nsid w:val="25B41A16"/>
    <w:multiLevelType w:val="hybridMultilevel"/>
    <w:tmpl w:val="3FEA4608"/>
    <w:lvl w:ilvl="0" w:tplc="E6DE6D58">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8">
    <w:nsid w:val="2E17612D"/>
    <w:multiLevelType w:val="hybridMultilevel"/>
    <w:tmpl w:val="C9CAC980"/>
    <w:lvl w:ilvl="0" w:tplc="BB1A563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1C05171"/>
    <w:multiLevelType w:val="hybridMultilevel"/>
    <w:tmpl w:val="36A0224C"/>
    <w:lvl w:ilvl="0" w:tplc="52562808">
      <w:start w:val="1"/>
      <w:numFmt w:val="decimal"/>
      <w:lvlText w:val="%1."/>
      <w:lvlJc w:val="left"/>
      <w:pPr>
        <w:ind w:left="1431" w:hanging="85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nsid w:val="376F4ABC"/>
    <w:multiLevelType w:val="hybridMultilevel"/>
    <w:tmpl w:val="B10C8C0A"/>
    <w:lvl w:ilvl="0" w:tplc="9D7655EC">
      <w:start w:val="3"/>
      <w:numFmt w:val="bullet"/>
      <w:lvlText w:val="-"/>
      <w:lvlJc w:val="left"/>
      <w:pPr>
        <w:ind w:left="1440" w:hanging="360"/>
      </w:pPr>
      <w:rPr>
        <w:rFonts w:ascii="Times New Roman" w:eastAsia="Batang" w:hAnsi="Times New Roman"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B862DB"/>
    <w:multiLevelType w:val="hybridMultilevel"/>
    <w:tmpl w:val="14AC4B12"/>
    <w:lvl w:ilvl="0" w:tplc="64BAA1D6">
      <w:numFmt w:val="bullet"/>
      <w:lvlText w:val="-"/>
      <w:lvlJc w:val="left"/>
      <w:pPr>
        <w:ind w:left="720" w:hanging="360"/>
      </w:pPr>
      <w:rPr>
        <w:rFonts w:ascii="Times New Roman" w:eastAsia="Batang"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37E0999"/>
    <w:multiLevelType w:val="hybridMultilevel"/>
    <w:tmpl w:val="C7D23AE4"/>
    <w:lvl w:ilvl="0" w:tplc="042A000F">
      <w:start w:val="1"/>
      <w:numFmt w:val="decimal"/>
      <w:lvlText w:val="%1."/>
      <w:lvlJc w:val="left"/>
      <w:pPr>
        <w:ind w:left="1713" w:hanging="360"/>
      </w:pPr>
    </w:lvl>
    <w:lvl w:ilvl="1" w:tplc="042A0019" w:tentative="1">
      <w:start w:val="1"/>
      <w:numFmt w:val="lowerLetter"/>
      <w:lvlText w:val="%2."/>
      <w:lvlJc w:val="left"/>
      <w:pPr>
        <w:ind w:left="2433" w:hanging="360"/>
      </w:pPr>
    </w:lvl>
    <w:lvl w:ilvl="2" w:tplc="042A001B" w:tentative="1">
      <w:start w:val="1"/>
      <w:numFmt w:val="lowerRoman"/>
      <w:lvlText w:val="%3."/>
      <w:lvlJc w:val="right"/>
      <w:pPr>
        <w:ind w:left="3153" w:hanging="180"/>
      </w:pPr>
    </w:lvl>
    <w:lvl w:ilvl="3" w:tplc="042A000F" w:tentative="1">
      <w:start w:val="1"/>
      <w:numFmt w:val="decimal"/>
      <w:lvlText w:val="%4."/>
      <w:lvlJc w:val="left"/>
      <w:pPr>
        <w:ind w:left="3873" w:hanging="360"/>
      </w:pPr>
    </w:lvl>
    <w:lvl w:ilvl="4" w:tplc="042A0019" w:tentative="1">
      <w:start w:val="1"/>
      <w:numFmt w:val="lowerLetter"/>
      <w:lvlText w:val="%5."/>
      <w:lvlJc w:val="left"/>
      <w:pPr>
        <w:ind w:left="4593" w:hanging="360"/>
      </w:pPr>
    </w:lvl>
    <w:lvl w:ilvl="5" w:tplc="042A001B" w:tentative="1">
      <w:start w:val="1"/>
      <w:numFmt w:val="lowerRoman"/>
      <w:lvlText w:val="%6."/>
      <w:lvlJc w:val="right"/>
      <w:pPr>
        <w:ind w:left="5313" w:hanging="180"/>
      </w:pPr>
    </w:lvl>
    <w:lvl w:ilvl="6" w:tplc="042A000F" w:tentative="1">
      <w:start w:val="1"/>
      <w:numFmt w:val="decimal"/>
      <w:lvlText w:val="%7."/>
      <w:lvlJc w:val="left"/>
      <w:pPr>
        <w:ind w:left="6033" w:hanging="360"/>
      </w:pPr>
    </w:lvl>
    <w:lvl w:ilvl="7" w:tplc="042A0019" w:tentative="1">
      <w:start w:val="1"/>
      <w:numFmt w:val="lowerLetter"/>
      <w:lvlText w:val="%8."/>
      <w:lvlJc w:val="left"/>
      <w:pPr>
        <w:ind w:left="6753" w:hanging="360"/>
      </w:pPr>
    </w:lvl>
    <w:lvl w:ilvl="8" w:tplc="042A001B" w:tentative="1">
      <w:start w:val="1"/>
      <w:numFmt w:val="lowerRoman"/>
      <w:lvlText w:val="%9."/>
      <w:lvlJc w:val="right"/>
      <w:pPr>
        <w:ind w:left="7473" w:hanging="180"/>
      </w:pPr>
    </w:lvl>
  </w:abstractNum>
  <w:abstractNum w:abstractNumId="13">
    <w:nsid w:val="4CBE5906"/>
    <w:multiLevelType w:val="hybridMultilevel"/>
    <w:tmpl w:val="6A7A2ECC"/>
    <w:lvl w:ilvl="0" w:tplc="B1801C56">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5C073C8B"/>
    <w:multiLevelType w:val="hybridMultilevel"/>
    <w:tmpl w:val="A6BE51B4"/>
    <w:lvl w:ilvl="0" w:tplc="FCC4B86E">
      <w:start w:val="1"/>
      <w:numFmt w:val="decimal"/>
      <w:lvlText w:val="%1."/>
      <w:lvlJc w:val="left"/>
      <w:pPr>
        <w:ind w:left="1211" w:hanging="360"/>
      </w:pPr>
      <w:rPr>
        <w:rFonts w:hint="default"/>
        <w:b/>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15">
    <w:nsid w:val="64C063E3"/>
    <w:multiLevelType w:val="hybridMultilevel"/>
    <w:tmpl w:val="9C56086A"/>
    <w:lvl w:ilvl="0" w:tplc="4B58CF20">
      <w:start w:val="7"/>
      <w:numFmt w:val="bullet"/>
      <w:lvlText w:val="-"/>
      <w:lvlJc w:val="left"/>
      <w:pPr>
        <w:ind w:left="720" w:hanging="360"/>
      </w:pPr>
      <w:rPr>
        <w:rFonts w:ascii="Times New Roman" w:eastAsia="Batang"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F16B9"/>
    <w:multiLevelType w:val="hybridMultilevel"/>
    <w:tmpl w:val="1CC865BC"/>
    <w:lvl w:ilvl="0" w:tplc="1A7A0834">
      <w:start w:val="2"/>
      <w:numFmt w:val="bullet"/>
      <w:lvlText w:val="-"/>
      <w:lvlJc w:val="left"/>
      <w:pPr>
        <w:ind w:left="1080" w:hanging="360"/>
      </w:pPr>
      <w:rPr>
        <w:rFonts w:ascii="Times New Roman" w:eastAsia="Batang"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6C94274C"/>
    <w:multiLevelType w:val="hybridMultilevel"/>
    <w:tmpl w:val="A0E05B14"/>
    <w:lvl w:ilvl="0" w:tplc="09DC9662">
      <w:start w:val="7"/>
      <w:numFmt w:val="bullet"/>
      <w:lvlText w:val="-"/>
      <w:lvlJc w:val="left"/>
      <w:pPr>
        <w:ind w:left="936" w:hanging="360"/>
      </w:pPr>
      <w:rPr>
        <w:rFonts w:ascii="Times New Roman" w:eastAsia="Batang" w:hAnsi="Times New Roman" w:cs="Times New Roman" w:hint="default"/>
        <w:color w:val="00000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nsid w:val="6D287296"/>
    <w:multiLevelType w:val="hybridMultilevel"/>
    <w:tmpl w:val="59326916"/>
    <w:lvl w:ilvl="0" w:tplc="016E3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1D4980"/>
    <w:multiLevelType w:val="hybridMultilevel"/>
    <w:tmpl w:val="BC56E358"/>
    <w:lvl w:ilvl="0" w:tplc="4FEA4138">
      <w:start w:val="1"/>
      <w:numFmt w:val="decimal"/>
      <w:lvlText w:val="%1."/>
      <w:lvlJc w:val="left"/>
      <w:pPr>
        <w:ind w:left="1211" w:hanging="360"/>
      </w:pPr>
      <w:rPr>
        <w:rFonts w:hint="default"/>
        <w:i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729635B9"/>
    <w:multiLevelType w:val="hybridMultilevel"/>
    <w:tmpl w:val="EB20F11C"/>
    <w:lvl w:ilvl="0" w:tplc="2B90A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5A6987"/>
    <w:multiLevelType w:val="hybridMultilevel"/>
    <w:tmpl w:val="8D58CD36"/>
    <w:lvl w:ilvl="0" w:tplc="18142924">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7C6350"/>
    <w:multiLevelType w:val="hybridMultilevel"/>
    <w:tmpl w:val="6D40C724"/>
    <w:lvl w:ilvl="0" w:tplc="655ABBBC">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7CC61905"/>
    <w:multiLevelType w:val="hybridMultilevel"/>
    <w:tmpl w:val="59326916"/>
    <w:lvl w:ilvl="0" w:tplc="016E3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18"/>
  </w:num>
  <w:num w:numId="4">
    <w:abstractNumId w:val="10"/>
  </w:num>
  <w:num w:numId="5">
    <w:abstractNumId w:val="23"/>
  </w:num>
  <w:num w:numId="6">
    <w:abstractNumId w:val="15"/>
  </w:num>
  <w:num w:numId="7">
    <w:abstractNumId w:val="17"/>
  </w:num>
  <w:num w:numId="8">
    <w:abstractNumId w:val="2"/>
  </w:num>
  <w:num w:numId="9">
    <w:abstractNumId w:val="9"/>
  </w:num>
  <w:num w:numId="10">
    <w:abstractNumId w:val="7"/>
  </w:num>
  <w:num w:numId="11">
    <w:abstractNumId w:val="21"/>
  </w:num>
  <w:num w:numId="12">
    <w:abstractNumId w:val="20"/>
  </w:num>
  <w:num w:numId="13">
    <w:abstractNumId w:val="19"/>
  </w:num>
  <w:num w:numId="14">
    <w:abstractNumId w:val="16"/>
  </w:num>
  <w:num w:numId="15">
    <w:abstractNumId w:val="11"/>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3"/>
  </w:num>
  <w:num w:numId="20">
    <w:abstractNumId w:val="22"/>
  </w:num>
  <w:num w:numId="21">
    <w:abstractNumId w:val="12"/>
  </w:num>
  <w:num w:numId="22">
    <w:abstractNumId w:val="14"/>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2C5"/>
    <w:rsid w:val="00003B8C"/>
    <w:rsid w:val="0000423F"/>
    <w:rsid w:val="00007505"/>
    <w:rsid w:val="00012844"/>
    <w:rsid w:val="00012C41"/>
    <w:rsid w:val="00015801"/>
    <w:rsid w:val="00024520"/>
    <w:rsid w:val="00031466"/>
    <w:rsid w:val="00035711"/>
    <w:rsid w:val="000419BD"/>
    <w:rsid w:val="00042043"/>
    <w:rsid w:val="00042E28"/>
    <w:rsid w:val="00042E61"/>
    <w:rsid w:val="0004308B"/>
    <w:rsid w:val="00046F89"/>
    <w:rsid w:val="0004778C"/>
    <w:rsid w:val="000569F8"/>
    <w:rsid w:val="0006002C"/>
    <w:rsid w:val="0006399F"/>
    <w:rsid w:val="00065AA6"/>
    <w:rsid w:val="000677AE"/>
    <w:rsid w:val="000701F7"/>
    <w:rsid w:val="00073894"/>
    <w:rsid w:val="00074728"/>
    <w:rsid w:val="000830CB"/>
    <w:rsid w:val="000832A4"/>
    <w:rsid w:val="0008696A"/>
    <w:rsid w:val="000921E0"/>
    <w:rsid w:val="00092597"/>
    <w:rsid w:val="00094721"/>
    <w:rsid w:val="000A5A4B"/>
    <w:rsid w:val="000B1D84"/>
    <w:rsid w:val="000B3406"/>
    <w:rsid w:val="000C60F1"/>
    <w:rsid w:val="000C7DD7"/>
    <w:rsid w:val="000C7EDC"/>
    <w:rsid w:val="000D0974"/>
    <w:rsid w:val="000D72CF"/>
    <w:rsid w:val="000E22E4"/>
    <w:rsid w:val="000E282E"/>
    <w:rsid w:val="000E4ED8"/>
    <w:rsid w:val="000E4FF3"/>
    <w:rsid w:val="000E749E"/>
    <w:rsid w:val="000F15C6"/>
    <w:rsid w:val="000F35B4"/>
    <w:rsid w:val="000F3619"/>
    <w:rsid w:val="000F57A4"/>
    <w:rsid w:val="000F6EA2"/>
    <w:rsid w:val="00101A67"/>
    <w:rsid w:val="00102D4E"/>
    <w:rsid w:val="0010305F"/>
    <w:rsid w:val="00105AA2"/>
    <w:rsid w:val="00105DAC"/>
    <w:rsid w:val="001061CD"/>
    <w:rsid w:val="00115BA0"/>
    <w:rsid w:val="00120A92"/>
    <w:rsid w:val="00124314"/>
    <w:rsid w:val="00124D78"/>
    <w:rsid w:val="001256F7"/>
    <w:rsid w:val="00125D2C"/>
    <w:rsid w:val="001260AF"/>
    <w:rsid w:val="00126628"/>
    <w:rsid w:val="0012696A"/>
    <w:rsid w:val="0012780F"/>
    <w:rsid w:val="00127989"/>
    <w:rsid w:val="00130DB5"/>
    <w:rsid w:val="00135393"/>
    <w:rsid w:val="00140F54"/>
    <w:rsid w:val="00146410"/>
    <w:rsid w:val="00155EB7"/>
    <w:rsid w:val="00156C09"/>
    <w:rsid w:val="001577A9"/>
    <w:rsid w:val="001577B0"/>
    <w:rsid w:val="00157CDE"/>
    <w:rsid w:val="001602AA"/>
    <w:rsid w:val="0016115B"/>
    <w:rsid w:val="00163767"/>
    <w:rsid w:val="00167024"/>
    <w:rsid w:val="001672E3"/>
    <w:rsid w:val="001703A9"/>
    <w:rsid w:val="001705DC"/>
    <w:rsid w:val="0017188C"/>
    <w:rsid w:val="00171ABF"/>
    <w:rsid w:val="001734CB"/>
    <w:rsid w:val="00173FC7"/>
    <w:rsid w:val="001772CA"/>
    <w:rsid w:val="00180B39"/>
    <w:rsid w:val="00180CF8"/>
    <w:rsid w:val="001814B9"/>
    <w:rsid w:val="001914B6"/>
    <w:rsid w:val="00194F0C"/>
    <w:rsid w:val="00196E77"/>
    <w:rsid w:val="001A3314"/>
    <w:rsid w:val="001A53C2"/>
    <w:rsid w:val="001A62F3"/>
    <w:rsid w:val="001B0B82"/>
    <w:rsid w:val="001B2F5A"/>
    <w:rsid w:val="001B78E1"/>
    <w:rsid w:val="001C3084"/>
    <w:rsid w:val="001C6CBF"/>
    <w:rsid w:val="001D1BCE"/>
    <w:rsid w:val="001D26D6"/>
    <w:rsid w:val="001D4C38"/>
    <w:rsid w:val="001E05B7"/>
    <w:rsid w:val="001F0ED4"/>
    <w:rsid w:val="001F3BAA"/>
    <w:rsid w:val="00200D5A"/>
    <w:rsid w:val="00200EA4"/>
    <w:rsid w:val="002016F7"/>
    <w:rsid w:val="00203CCE"/>
    <w:rsid w:val="00204436"/>
    <w:rsid w:val="00207301"/>
    <w:rsid w:val="00207438"/>
    <w:rsid w:val="00207BB9"/>
    <w:rsid w:val="00210B21"/>
    <w:rsid w:val="00212C20"/>
    <w:rsid w:val="002130AF"/>
    <w:rsid w:val="00213924"/>
    <w:rsid w:val="002160FA"/>
    <w:rsid w:val="00217152"/>
    <w:rsid w:val="00223417"/>
    <w:rsid w:val="00224481"/>
    <w:rsid w:val="00225B18"/>
    <w:rsid w:val="002314A7"/>
    <w:rsid w:val="002323F1"/>
    <w:rsid w:val="00234279"/>
    <w:rsid w:val="0023459D"/>
    <w:rsid w:val="002437A3"/>
    <w:rsid w:val="00245832"/>
    <w:rsid w:val="00251D29"/>
    <w:rsid w:val="0025574F"/>
    <w:rsid w:val="00255F85"/>
    <w:rsid w:val="002614DF"/>
    <w:rsid w:val="00267814"/>
    <w:rsid w:val="002722B9"/>
    <w:rsid w:val="00277C9D"/>
    <w:rsid w:val="00287448"/>
    <w:rsid w:val="002879CD"/>
    <w:rsid w:val="00292560"/>
    <w:rsid w:val="0029328E"/>
    <w:rsid w:val="00294B3C"/>
    <w:rsid w:val="00295886"/>
    <w:rsid w:val="002964DB"/>
    <w:rsid w:val="00297A23"/>
    <w:rsid w:val="002A1EBA"/>
    <w:rsid w:val="002A3857"/>
    <w:rsid w:val="002A5D5A"/>
    <w:rsid w:val="002B11C1"/>
    <w:rsid w:val="002B2FB1"/>
    <w:rsid w:val="002B6CDF"/>
    <w:rsid w:val="002C189B"/>
    <w:rsid w:val="002C371F"/>
    <w:rsid w:val="002C4343"/>
    <w:rsid w:val="002C7056"/>
    <w:rsid w:val="002D0B24"/>
    <w:rsid w:val="002D0F48"/>
    <w:rsid w:val="002D39CF"/>
    <w:rsid w:val="002D4FE9"/>
    <w:rsid w:val="002E25F3"/>
    <w:rsid w:val="002F18A6"/>
    <w:rsid w:val="002F1CC0"/>
    <w:rsid w:val="002F25A6"/>
    <w:rsid w:val="002F2D54"/>
    <w:rsid w:val="002F7EE4"/>
    <w:rsid w:val="00301562"/>
    <w:rsid w:val="00304B70"/>
    <w:rsid w:val="003102F9"/>
    <w:rsid w:val="00321BB9"/>
    <w:rsid w:val="003224D2"/>
    <w:rsid w:val="00323DA0"/>
    <w:rsid w:val="00325726"/>
    <w:rsid w:val="003333E3"/>
    <w:rsid w:val="003356E6"/>
    <w:rsid w:val="00342EBC"/>
    <w:rsid w:val="00343167"/>
    <w:rsid w:val="003579FF"/>
    <w:rsid w:val="00357A39"/>
    <w:rsid w:val="00361879"/>
    <w:rsid w:val="00366D18"/>
    <w:rsid w:val="0036785B"/>
    <w:rsid w:val="00374D86"/>
    <w:rsid w:val="00387214"/>
    <w:rsid w:val="00391553"/>
    <w:rsid w:val="00393110"/>
    <w:rsid w:val="00394A78"/>
    <w:rsid w:val="00394BD0"/>
    <w:rsid w:val="00396DBA"/>
    <w:rsid w:val="00397BCD"/>
    <w:rsid w:val="003B3ED3"/>
    <w:rsid w:val="003B4441"/>
    <w:rsid w:val="003B49C7"/>
    <w:rsid w:val="003B60E9"/>
    <w:rsid w:val="003B6C94"/>
    <w:rsid w:val="003B7236"/>
    <w:rsid w:val="003C0C85"/>
    <w:rsid w:val="003C2011"/>
    <w:rsid w:val="003C3392"/>
    <w:rsid w:val="003C4986"/>
    <w:rsid w:val="003D212E"/>
    <w:rsid w:val="003D2974"/>
    <w:rsid w:val="003D3794"/>
    <w:rsid w:val="003D7A3A"/>
    <w:rsid w:val="003E1527"/>
    <w:rsid w:val="003E5CB5"/>
    <w:rsid w:val="003F10AD"/>
    <w:rsid w:val="003F6ABB"/>
    <w:rsid w:val="003F6D2B"/>
    <w:rsid w:val="00401403"/>
    <w:rsid w:val="004019E6"/>
    <w:rsid w:val="00402E50"/>
    <w:rsid w:val="0040512E"/>
    <w:rsid w:val="00410827"/>
    <w:rsid w:val="00411329"/>
    <w:rsid w:val="00421797"/>
    <w:rsid w:val="00422357"/>
    <w:rsid w:val="00424168"/>
    <w:rsid w:val="00424B71"/>
    <w:rsid w:val="004256A2"/>
    <w:rsid w:val="004274CD"/>
    <w:rsid w:val="00433681"/>
    <w:rsid w:val="00435AA6"/>
    <w:rsid w:val="00436213"/>
    <w:rsid w:val="0044184C"/>
    <w:rsid w:val="00441E08"/>
    <w:rsid w:val="004426FC"/>
    <w:rsid w:val="004576F6"/>
    <w:rsid w:val="00460889"/>
    <w:rsid w:val="00461D22"/>
    <w:rsid w:val="004638BD"/>
    <w:rsid w:val="00464F35"/>
    <w:rsid w:val="004678DA"/>
    <w:rsid w:val="004705E0"/>
    <w:rsid w:val="00472ECE"/>
    <w:rsid w:val="00473097"/>
    <w:rsid w:val="00474924"/>
    <w:rsid w:val="00474FC7"/>
    <w:rsid w:val="004758E3"/>
    <w:rsid w:val="00480423"/>
    <w:rsid w:val="00485579"/>
    <w:rsid w:val="0048572F"/>
    <w:rsid w:val="00485782"/>
    <w:rsid w:val="00491918"/>
    <w:rsid w:val="0049658C"/>
    <w:rsid w:val="00496891"/>
    <w:rsid w:val="004A10FF"/>
    <w:rsid w:val="004A134C"/>
    <w:rsid w:val="004A38C3"/>
    <w:rsid w:val="004B675F"/>
    <w:rsid w:val="004B6D15"/>
    <w:rsid w:val="004B7BE0"/>
    <w:rsid w:val="004C0FAD"/>
    <w:rsid w:val="004C226A"/>
    <w:rsid w:val="004C4EA9"/>
    <w:rsid w:val="004C6124"/>
    <w:rsid w:val="004C7970"/>
    <w:rsid w:val="004D64CD"/>
    <w:rsid w:val="004E197D"/>
    <w:rsid w:val="004E31D5"/>
    <w:rsid w:val="004E5840"/>
    <w:rsid w:val="004E60B7"/>
    <w:rsid w:val="004E73FD"/>
    <w:rsid w:val="004F1057"/>
    <w:rsid w:val="004F20F2"/>
    <w:rsid w:val="004F38DF"/>
    <w:rsid w:val="004F3BBB"/>
    <w:rsid w:val="004F43FA"/>
    <w:rsid w:val="005004CA"/>
    <w:rsid w:val="00500BCD"/>
    <w:rsid w:val="00502CAA"/>
    <w:rsid w:val="00503BFF"/>
    <w:rsid w:val="005041DC"/>
    <w:rsid w:val="00505EA5"/>
    <w:rsid w:val="00507E39"/>
    <w:rsid w:val="00510811"/>
    <w:rsid w:val="00516A94"/>
    <w:rsid w:val="005174C0"/>
    <w:rsid w:val="00521CFD"/>
    <w:rsid w:val="00524729"/>
    <w:rsid w:val="0053014F"/>
    <w:rsid w:val="00530670"/>
    <w:rsid w:val="005307E5"/>
    <w:rsid w:val="005310CE"/>
    <w:rsid w:val="0054285D"/>
    <w:rsid w:val="00542F19"/>
    <w:rsid w:val="005455BE"/>
    <w:rsid w:val="005557EA"/>
    <w:rsid w:val="005563C1"/>
    <w:rsid w:val="00557F61"/>
    <w:rsid w:val="00560ADF"/>
    <w:rsid w:val="00561268"/>
    <w:rsid w:val="00561467"/>
    <w:rsid w:val="00562384"/>
    <w:rsid w:val="00567877"/>
    <w:rsid w:val="00584FCF"/>
    <w:rsid w:val="00585DA3"/>
    <w:rsid w:val="005947B8"/>
    <w:rsid w:val="005972DA"/>
    <w:rsid w:val="00597CB9"/>
    <w:rsid w:val="005A61F4"/>
    <w:rsid w:val="005A63EB"/>
    <w:rsid w:val="005A728B"/>
    <w:rsid w:val="005A7854"/>
    <w:rsid w:val="005B08FE"/>
    <w:rsid w:val="005B1A64"/>
    <w:rsid w:val="005B3647"/>
    <w:rsid w:val="005C2F3D"/>
    <w:rsid w:val="005E3AA4"/>
    <w:rsid w:val="005E5373"/>
    <w:rsid w:val="005E643E"/>
    <w:rsid w:val="005E7E6C"/>
    <w:rsid w:val="005F5338"/>
    <w:rsid w:val="005F5F35"/>
    <w:rsid w:val="005F6F33"/>
    <w:rsid w:val="006013A4"/>
    <w:rsid w:val="006018E6"/>
    <w:rsid w:val="00602148"/>
    <w:rsid w:val="00605A31"/>
    <w:rsid w:val="00614B3F"/>
    <w:rsid w:val="00623978"/>
    <w:rsid w:val="006239D0"/>
    <w:rsid w:val="00624544"/>
    <w:rsid w:val="00627CAD"/>
    <w:rsid w:val="0063077F"/>
    <w:rsid w:val="00631C57"/>
    <w:rsid w:val="00631F15"/>
    <w:rsid w:val="006353FA"/>
    <w:rsid w:val="00650A36"/>
    <w:rsid w:val="0065349B"/>
    <w:rsid w:val="006534C9"/>
    <w:rsid w:val="00656050"/>
    <w:rsid w:val="00657681"/>
    <w:rsid w:val="00660D7A"/>
    <w:rsid w:val="00665050"/>
    <w:rsid w:val="00665C78"/>
    <w:rsid w:val="00673FA4"/>
    <w:rsid w:val="00677B94"/>
    <w:rsid w:val="00685529"/>
    <w:rsid w:val="00692FC4"/>
    <w:rsid w:val="00693673"/>
    <w:rsid w:val="006973A5"/>
    <w:rsid w:val="006A48B3"/>
    <w:rsid w:val="006A4A7A"/>
    <w:rsid w:val="006A4FD4"/>
    <w:rsid w:val="006B0873"/>
    <w:rsid w:val="006B6D8F"/>
    <w:rsid w:val="006C12D8"/>
    <w:rsid w:val="006C36BE"/>
    <w:rsid w:val="006C5521"/>
    <w:rsid w:val="006C6666"/>
    <w:rsid w:val="006D0649"/>
    <w:rsid w:val="006D276E"/>
    <w:rsid w:val="006D4D60"/>
    <w:rsid w:val="006D524E"/>
    <w:rsid w:val="006D592A"/>
    <w:rsid w:val="006D6FC8"/>
    <w:rsid w:val="006E09BF"/>
    <w:rsid w:val="006E198D"/>
    <w:rsid w:val="006E254A"/>
    <w:rsid w:val="006F18B0"/>
    <w:rsid w:val="006F2439"/>
    <w:rsid w:val="006F3D6A"/>
    <w:rsid w:val="006F56A9"/>
    <w:rsid w:val="006F5707"/>
    <w:rsid w:val="006F5F63"/>
    <w:rsid w:val="006F74C9"/>
    <w:rsid w:val="007002C5"/>
    <w:rsid w:val="00701806"/>
    <w:rsid w:val="00706552"/>
    <w:rsid w:val="007104D6"/>
    <w:rsid w:val="0071117A"/>
    <w:rsid w:val="00713A1D"/>
    <w:rsid w:val="007263CD"/>
    <w:rsid w:val="00731E6C"/>
    <w:rsid w:val="0073424D"/>
    <w:rsid w:val="00734955"/>
    <w:rsid w:val="00734C53"/>
    <w:rsid w:val="00734DEF"/>
    <w:rsid w:val="0073608B"/>
    <w:rsid w:val="0073792E"/>
    <w:rsid w:val="0074082B"/>
    <w:rsid w:val="00741B28"/>
    <w:rsid w:val="0074367D"/>
    <w:rsid w:val="0074519B"/>
    <w:rsid w:val="00745E99"/>
    <w:rsid w:val="00747DEC"/>
    <w:rsid w:val="0075039A"/>
    <w:rsid w:val="007517C3"/>
    <w:rsid w:val="00752A06"/>
    <w:rsid w:val="007541D0"/>
    <w:rsid w:val="00756D35"/>
    <w:rsid w:val="007623A2"/>
    <w:rsid w:val="007630A1"/>
    <w:rsid w:val="00766489"/>
    <w:rsid w:val="0076777E"/>
    <w:rsid w:val="007678C4"/>
    <w:rsid w:val="0077042D"/>
    <w:rsid w:val="007717E6"/>
    <w:rsid w:val="00773826"/>
    <w:rsid w:val="007761EE"/>
    <w:rsid w:val="00782A77"/>
    <w:rsid w:val="00784D3B"/>
    <w:rsid w:val="00784E05"/>
    <w:rsid w:val="00786081"/>
    <w:rsid w:val="00791BA1"/>
    <w:rsid w:val="00794CF4"/>
    <w:rsid w:val="00796BBA"/>
    <w:rsid w:val="007A2D34"/>
    <w:rsid w:val="007A3A3E"/>
    <w:rsid w:val="007A3F1F"/>
    <w:rsid w:val="007A40A2"/>
    <w:rsid w:val="007A4746"/>
    <w:rsid w:val="007A5888"/>
    <w:rsid w:val="007A59DB"/>
    <w:rsid w:val="007A7905"/>
    <w:rsid w:val="007A7D43"/>
    <w:rsid w:val="007B4154"/>
    <w:rsid w:val="007B44AF"/>
    <w:rsid w:val="007B4942"/>
    <w:rsid w:val="007B5C43"/>
    <w:rsid w:val="007C142C"/>
    <w:rsid w:val="007C1AB2"/>
    <w:rsid w:val="007C2877"/>
    <w:rsid w:val="007C47D0"/>
    <w:rsid w:val="007C7D97"/>
    <w:rsid w:val="007D06D4"/>
    <w:rsid w:val="007D224A"/>
    <w:rsid w:val="007D2AFE"/>
    <w:rsid w:val="007D2ECD"/>
    <w:rsid w:val="007E0125"/>
    <w:rsid w:val="007F0C55"/>
    <w:rsid w:val="007F3760"/>
    <w:rsid w:val="007F59F9"/>
    <w:rsid w:val="00801E25"/>
    <w:rsid w:val="0081251D"/>
    <w:rsid w:val="008143BE"/>
    <w:rsid w:val="00815824"/>
    <w:rsid w:val="0081588B"/>
    <w:rsid w:val="0081680D"/>
    <w:rsid w:val="008178A9"/>
    <w:rsid w:val="00820041"/>
    <w:rsid w:val="00823C96"/>
    <w:rsid w:val="008312B3"/>
    <w:rsid w:val="00833A96"/>
    <w:rsid w:val="0083742B"/>
    <w:rsid w:val="00844179"/>
    <w:rsid w:val="008456E2"/>
    <w:rsid w:val="008479E7"/>
    <w:rsid w:val="008500CD"/>
    <w:rsid w:val="00851A82"/>
    <w:rsid w:val="00851CAD"/>
    <w:rsid w:val="00854AA1"/>
    <w:rsid w:val="00855EAA"/>
    <w:rsid w:val="008571BC"/>
    <w:rsid w:val="008635D3"/>
    <w:rsid w:val="008640D4"/>
    <w:rsid w:val="008652E9"/>
    <w:rsid w:val="00866ADB"/>
    <w:rsid w:val="008731C8"/>
    <w:rsid w:val="008734AC"/>
    <w:rsid w:val="00873A15"/>
    <w:rsid w:val="00874D8C"/>
    <w:rsid w:val="00877A06"/>
    <w:rsid w:val="00884CCD"/>
    <w:rsid w:val="00884FC4"/>
    <w:rsid w:val="00885FE2"/>
    <w:rsid w:val="00887791"/>
    <w:rsid w:val="00887D4F"/>
    <w:rsid w:val="00891322"/>
    <w:rsid w:val="008925F8"/>
    <w:rsid w:val="008A09E1"/>
    <w:rsid w:val="008A1C86"/>
    <w:rsid w:val="008A321D"/>
    <w:rsid w:val="008A40B1"/>
    <w:rsid w:val="008A428C"/>
    <w:rsid w:val="008A601F"/>
    <w:rsid w:val="008A6D7C"/>
    <w:rsid w:val="008A7344"/>
    <w:rsid w:val="008A7CBD"/>
    <w:rsid w:val="008B004E"/>
    <w:rsid w:val="008B0328"/>
    <w:rsid w:val="008B4A5B"/>
    <w:rsid w:val="008B6111"/>
    <w:rsid w:val="008C1F0B"/>
    <w:rsid w:val="008C3820"/>
    <w:rsid w:val="008C3FBA"/>
    <w:rsid w:val="008C4815"/>
    <w:rsid w:val="008C486C"/>
    <w:rsid w:val="008D1DE1"/>
    <w:rsid w:val="008D35B4"/>
    <w:rsid w:val="008D4094"/>
    <w:rsid w:val="008E15FB"/>
    <w:rsid w:val="008F2A59"/>
    <w:rsid w:val="008F4B9F"/>
    <w:rsid w:val="009036E3"/>
    <w:rsid w:val="009163FC"/>
    <w:rsid w:val="00916557"/>
    <w:rsid w:val="009217B3"/>
    <w:rsid w:val="0092225A"/>
    <w:rsid w:val="00925D3B"/>
    <w:rsid w:val="009277E0"/>
    <w:rsid w:val="009325B0"/>
    <w:rsid w:val="00933CA6"/>
    <w:rsid w:val="00934513"/>
    <w:rsid w:val="00934C09"/>
    <w:rsid w:val="009360AF"/>
    <w:rsid w:val="009422B7"/>
    <w:rsid w:val="0094295F"/>
    <w:rsid w:val="0094412A"/>
    <w:rsid w:val="009529BE"/>
    <w:rsid w:val="00952C3A"/>
    <w:rsid w:val="009548D8"/>
    <w:rsid w:val="0095514A"/>
    <w:rsid w:val="00955CD1"/>
    <w:rsid w:val="009565FA"/>
    <w:rsid w:val="00956A60"/>
    <w:rsid w:val="00960B58"/>
    <w:rsid w:val="00964913"/>
    <w:rsid w:val="00967743"/>
    <w:rsid w:val="00967D77"/>
    <w:rsid w:val="00970322"/>
    <w:rsid w:val="00970E19"/>
    <w:rsid w:val="00975FC2"/>
    <w:rsid w:val="00977859"/>
    <w:rsid w:val="00982551"/>
    <w:rsid w:val="00984456"/>
    <w:rsid w:val="0098646C"/>
    <w:rsid w:val="009903BB"/>
    <w:rsid w:val="00990658"/>
    <w:rsid w:val="00993399"/>
    <w:rsid w:val="00994A30"/>
    <w:rsid w:val="009976F8"/>
    <w:rsid w:val="009A2F38"/>
    <w:rsid w:val="009A5C85"/>
    <w:rsid w:val="009B08EA"/>
    <w:rsid w:val="009B1F94"/>
    <w:rsid w:val="009B416C"/>
    <w:rsid w:val="009B4C99"/>
    <w:rsid w:val="009B7005"/>
    <w:rsid w:val="009C0BF0"/>
    <w:rsid w:val="009C1F90"/>
    <w:rsid w:val="009C3869"/>
    <w:rsid w:val="009C44DF"/>
    <w:rsid w:val="009C5F73"/>
    <w:rsid w:val="009D0EF7"/>
    <w:rsid w:val="009D5168"/>
    <w:rsid w:val="009D5573"/>
    <w:rsid w:val="009D5C71"/>
    <w:rsid w:val="009D5CF9"/>
    <w:rsid w:val="009D7D1F"/>
    <w:rsid w:val="009D7E79"/>
    <w:rsid w:val="009E18FF"/>
    <w:rsid w:val="009E4BB4"/>
    <w:rsid w:val="009F222F"/>
    <w:rsid w:val="009F3CA5"/>
    <w:rsid w:val="009F77FA"/>
    <w:rsid w:val="00A019BA"/>
    <w:rsid w:val="00A05188"/>
    <w:rsid w:val="00A06418"/>
    <w:rsid w:val="00A07648"/>
    <w:rsid w:val="00A07BE5"/>
    <w:rsid w:val="00A10662"/>
    <w:rsid w:val="00A24348"/>
    <w:rsid w:val="00A27030"/>
    <w:rsid w:val="00A271B2"/>
    <w:rsid w:val="00A31183"/>
    <w:rsid w:val="00A35FD2"/>
    <w:rsid w:val="00A41E23"/>
    <w:rsid w:val="00A41F2E"/>
    <w:rsid w:val="00A46585"/>
    <w:rsid w:val="00A47216"/>
    <w:rsid w:val="00A50620"/>
    <w:rsid w:val="00A5113B"/>
    <w:rsid w:val="00A5568C"/>
    <w:rsid w:val="00A55A30"/>
    <w:rsid w:val="00A57145"/>
    <w:rsid w:val="00A575E8"/>
    <w:rsid w:val="00A61925"/>
    <w:rsid w:val="00A653F3"/>
    <w:rsid w:val="00A66192"/>
    <w:rsid w:val="00A6745E"/>
    <w:rsid w:val="00A717F5"/>
    <w:rsid w:val="00A7376C"/>
    <w:rsid w:val="00A77BB1"/>
    <w:rsid w:val="00A82D6E"/>
    <w:rsid w:val="00A8323D"/>
    <w:rsid w:val="00A84D5B"/>
    <w:rsid w:val="00A85A85"/>
    <w:rsid w:val="00A925AC"/>
    <w:rsid w:val="00A9269B"/>
    <w:rsid w:val="00A95915"/>
    <w:rsid w:val="00A97F94"/>
    <w:rsid w:val="00AA28E7"/>
    <w:rsid w:val="00AA6DFA"/>
    <w:rsid w:val="00AB17B1"/>
    <w:rsid w:val="00AC001D"/>
    <w:rsid w:val="00AC1D0B"/>
    <w:rsid w:val="00AC4B74"/>
    <w:rsid w:val="00AC6332"/>
    <w:rsid w:val="00AC79C8"/>
    <w:rsid w:val="00AD1425"/>
    <w:rsid w:val="00AD3EF5"/>
    <w:rsid w:val="00AE1104"/>
    <w:rsid w:val="00AE3744"/>
    <w:rsid w:val="00AE5346"/>
    <w:rsid w:val="00AF609E"/>
    <w:rsid w:val="00AF6606"/>
    <w:rsid w:val="00AF7ED7"/>
    <w:rsid w:val="00B06F52"/>
    <w:rsid w:val="00B10BD2"/>
    <w:rsid w:val="00B153F4"/>
    <w:rsid w:val="00B203C6"/>
    <w:rsid w:val="00B22141"/>
    <w:rsid w:val="00B407D0"/>
    <w:rsid w:val="00B409E5"/>
    <w:rsid w:val="00B42684"/>
    <w:rsid w:val="00B4278E"/>
    <w:rsid w:val="00B428A7"/>
    <w:rsid w:val="00B434F8"/>
    <w:rsid w:val="00B43B10"/>
    <w:rsid w:val="00B43C76"/>
    <w:rsid w:val="00B46F93"/>
    <w:rsid w:val="00B53F26"/>
    <w:rsid w:val="00B56485"/>
    <w:rsid w:val="00B61340"/>
    <w:rsid w:val="00B61982"/>
    <w:rsid w:val="00B709B0"/>
    <w:rsid w:val="00B8081F"/>
    <w:rsid w:val="00B876E6"/>
    <w:rsid w:val="00B87F30"/>
    <w:rsid w:val="00B90CA2"/>
    <w:rsid w:val="00B91DB8"/>
    <w:rsid w:val="00B93EAC"/>
    <w:rsid w:val="00B953CB"/>
    <w:rsid w:val="00B95D60"/>
    <w:rsid w:val="00BA1208"/>
    <w:rsid w:val="00BA3A26"/>
    <w:rsid w:val="00BA544A"/>
    <w:rsid w:val="00BA7B69"/>
    <w:rsid w:val="00BB01BE"/>
    <w:rsid w:val="00BB234E"/>
    <w:rsid w:val="00BB3856"/>
    <w:rsid w:val="00BB6784"/>
    <w:rsid w:val="00BB7F54"/>
    <w:rsid w:val="00BC2061"/>
    <w:rsid w:val="00BC71F1"/>
    <w:rsid w:val="00BC7E53"/>
    <w:rsid w:val="00BD2925"/>
    <w:rsid w:val="00BD2EA7"/>
    <w:rsid w:val="00BD355A"/>
    <w:rsid w:val="00BD38F6"/>
    <w:rsid w:val="00BD51CA"/>
    <w:rsid w:val="00BD61A2"/>
    <w:rsid w:val="00BD6D2A"/>
    <w:rsid w:val="00BD6FA2"/>
    <w:rsid w:val="00BE6C14"/>
    <w:rsid w:val="00BE7DB0"/>
    <w:rsid w:val="00BF36D1"/>
    <w:rsid w:val="00BF44AC"/>
    <w:rsid w:val="00BF4EF3"/>
    <w:rsid w:val="00BF72D4"/>
    <w:rsid w:val="00C126D1"/>
    <w:rsid w:val="00C142F0"/>
    <w:rsid w:val="00C150DC"/>
    <w:rsid w:val="00C2682E"/>
    <w:rsid w:val="00C3288D"/>
    <w:rsid w:val="00C34364"/>
    <w:rsid w:val="00C371A3"/>
    <w:rsid w:val="00C425BF"/>
    <w:rsid w:val="00C47250"/>
    <w:rsid w:val="00C518F6"/>
    <w:rsid w:val="00C53AE6"/>
    <w:rsid w:val="00C62C3A"/>
    <w:rsid w:val="00C63641"/>
    <w:rsid w:val="00C70823"/>
    <w:rsid w:val="00C70AB7"/>
    <w:rsid w:val="00C71D98"/>
    <w:rsid w:val="00C76180"/>
    <w:rsid w:val="00C76D90"/>
    <w:rsid w:val="00C83FF2"/>
    <w:rsid w:val="00C84A2C"/>
    <w:rsid w:val="00C85623"/>
    <w:rsid w:val="00C969D5"/>
    <w:rsid w:val="00C97C9D"/>
    <w:rsid w:val="00CA1907"/>
    <w:rsid w:val="00CA4655"/>
    <w:rsid w:val="00CA66A9"/>
    <w:rsid w:val="00CA7ED3"/>
    <w:rsid w:val="00CB045A"/>
    <w:rsid w:val="00CB0582"/>
    <w:rsid w:val="00CB2A43"/>
    <w:rsid w:val="00CB4692"/>
    <w:rsid w:val="00CB706B"/>
    <w:rsid w:val="00CC1529"/>
    <w:rsid w:val="00CC26D8"/>
    <w:rsid w:val="00CC3533"/>
    <w:rsid w:val="00CC35ED"/>
    <w:rsid w:val="00CC3836"/>
    <w:rsid w:val="00CC38C9"/>
    <w:rsid w:val="00CC7FA2"/>
    <w:rsid w:val="00CD427A"/>
    <w:rsid w:val="00CE2E43"/>
    <w:rsid w:val="00CE5F9F"/>
    <w:rsid w:val="00CE6BAF"/>
    <w:rsid w:val="00CF028F"/>
    <w:rsid w:val="00D05B83"/>
    <w:rsid w:val="00D10A74"/>
    <w:rsid w:val="00D11157"/>
    <w:rsid w:val="00D11C55"/>
    <w:rsid w:val="00D13250"/>
    <w:rsid w:val="00D20317"/>
    <w:rsid w:val="00D22930"/>
    <w:rsid w:val="00D249E9"/>
    <w:rsid w:val="00D25808"/>
    <w:rsid w:val="00D264BA"/>
    <w:rsid w:val="00D2722B"/>
    <w:rsid w:val="00D27CAF"/>
    <w:rsid w:val="00D30430"/>
    <w:rsid w:val="00D3660C"/>
    <w:rsid w:val="00D36B73"/>
    <w:rsid w:val="00D371BA"/>
    <w:rsid w:val="00D47F59"/>
    <w:rsid w:val="00D516FD"/>
    <w:rsid w:val="00D53E5E"/>
    <w:rsid w:val="00D5772C"/>
    <w:rsid w:val="00D57D93"/>
    <w:rsid w:val="00D65641"/>
    <w:rsid w:val="00D65B2B"/>
    <w:rsid w:val="00D66136"/>
    <w:rsid w:val="00D741BB"/>
    <w:rsid w:val="00D76882"/>
    <w:rsid w:val="00D77787"/>
    <w:rsid w:val="00D77978"/>
    <w:rsid w:val="00D846A9"/>
    <w:rsid w:val="00D936E2"/>
    <w:rsid w:val="00DA24DC"/>
    <w:rsid w:val="00DA374F"/>
    <w:rsid w:val="00DB09FE"/>
    <w:rsid w:val="00DB0AA0"/>
    <w:rsid w:val="00DB4111"/>
    <w:rsid w:val="00DC01A7"/>
    <w:rsid w:val="00DC14F2"/>
    <w:rsid w:val="00DC1D46"/>
    <w:rsid w:val="00DC2E80"/>
    <w:rsid w:val="00DC35A7"/>
    <w:rsid w:val="00DC384F"/>
    <w:rsid w:val="00DC416B"/>
    <w:rsid w:val="00DC7040"/>
    <w:rsid w:val="00DD34B4"/>
    <w:rsid w:val="00DD3607"/>
    <w:rsid w:val="00DE1DCC"/>
    <w:rsid w:val="00DE4340"/>
    <w:rsid w:val="00DE5A0E"/>
    <w:rsid w:val="00DE6557"/>
    <w:rsid w:val="00DF36A6"/>
    <w:rsid w:val="00DF58CE"/>
    <w:rsid w:val="00DF68B2"/>
    <w:rsid w:val="00DF763C"/>
    <w:rsid w:val="00DF76FC"/>
    <w:rsid w:val="00E0070D"/>
    <w:rsid w:val="00E01467"/>
    <w:rsid w:val="00E031C4"/>
    <w:rsid w:val="00E03F7D"/>
    <w:rsid w:val="00E0457E"/>
    <w:rsid w:val="00E066BC"/>
    <w:rsid w:val="00E14470"/>
    <w:rsid w:val="00E162D1"/>
    <w:rsid w:val="00E17902"/>
    <w:rsid w:val="00E20282"/>
    <w:rsid w:val="00E2286E"/>
    <w:rsid w:val="00E24F65"/>
    <w:rsid w:val="00E25C22"/>
    <w:rsid w:val="00E326CC"/>
    <w:rsid w:val="00E3441D"/>
    <w:rsid w:val="00E427F3"/>
    <w:rsid w:val="00E42804"/>
    <w:rsid w:val="00E470BD"/>
    <w:rsid w:val="00E475D1"/>
    <w:rsid w:val="00E47B9B"/>
    <w:rsid w:val="00E50B37"/>
    <w:rsid w:val="00E52CF1"/>
    <w:rsid w:val="00E55936"/>
    <w:rsid w:val="00E55C10"/>
    <w:rsid w:val="00E60F91"/>
    <w:rsid w:val="00E65A96"/>
    <w:rsid w:val="00E679D3"/>
    <w:rsid w:val="00E7410C"/>
    <w:rsid w:val="00E76145"/>
    <w:rsid w:val="00E80285"/>
    <w:rsid w:val="00E82E8E"/>
    <w:rsid w:val="00E83AFF"/>
    <w:rsid w:val="00E84307"/>
    <w:rsid w:val="00E91228"/>
    <w:rsid w:val="00E9647A"/>
    <w:rsid w:val="00E966E6"/>
    <w:rsid w:val="00EA1C89"/>
    <w:rsid w:val="00EA3E79"/>
    <w:rsid w:val="00EA7C3B"/>
    <w:rsid w:val="00EB01DF"/>
    <w:rsid w:val="00EB1EBD"/>
    <w:rsid w:val="00EB3135"/>
    <w:rsid w:val="00EB3EF9"/>
    <w:rsid w:val="00EC0D61"/>
    <w:rsid w:val="00EC22A1"/>
    <w:rsid w:val="00EC48EC"/>
    <w:rsid w:val="00EC6EB0"/>
    <w:rsid w:val="00ED01B4"/>
    <w:rsid w:val="00ED0A31"/>
    <w:rsid w:val="00ED1F8D"/>
    <w:rsid w:val="00ED2FCD"/>
    <w:rsid w:val="00ED7BC8"/>
    <w:rsid w:val="00ED7F1E"/>
    <w:rsid w:val="00ED7FDB"/>
    <w:rsid w:val="00EE2099"/>
    <w:rsid w:val="00EE2A1A"/>
    <w:rsid w:val="00EE7548"/>
    <w:rsid w:val="00EF3186"/>
    <w:rsid w:val="00EF5DA2"/>
    <w:rsid w:val="00EF73B9"/>
    <w:rsid w:val="00F03D74"/>
    <w:rsid w:val="00F0578D"/>
    <w:rsid w:val="00F05802"/>
    <w:rsid w:val="00F07949"/>
    <w:rsid w:val="00F07CF0"/>
    <w:rsid w:val="00F10563"/>
    <w:rsid w:val="00F10DC5"/>
    <w:rsid w:val="00F11662"/>
    <w:rsid w:val="00F16B8A"/>
    <w:rsid w:val="00F20003"/>
    <w:rsid w:val="00F22E05"/>
    <w:rsid w:val="00F23412"/>
    <w:rsid w:val="00F23DEB"/>
    <w:rsid w:val="00F247D8"/>
    <w:rsid w:val="00F259CA"/>
    <w:rsid w:val="00F26AB1"/>
    <w:rsid w:val="00F26C70"/>
    <w:rsid w:val="00F31E17"/>
    <w:rsid w:val="00F33581"/>
    <w:rsid w:val="00F40203"/>
    <w:rsid w:val="00F4219D"/>
    <w:rsid w:val="00F42FDA"/>
    <w:rsid w:val="00F432EC"/>
    <w:rsid w:val="00F43AB1"/>
    <w:rsid w:val="00F442F4"/>
    <w:rsid w:val="00F52B21"/>
    <w:rsid w:val="00F5571F"/>
    <w:rsid w:val="00F56688"/>
    <w:rsid w:val="00F60692"/>
    <w:rsid w:val="00F61C4B"/>
    <w:rsid w:val="00F628CB"/>
    <w:rsid w:val="00F65091"/>
    <w:rsid w:val="00F659F2"/>
    <w:rsid w:val="00F66DB1"/>
    <w:rsid w:val="00F70550"/>
    <w:rsid w:val="00F71C46"/>
    <w:rsid w:val="00F72140"/>
    <w:rsid w:val="00F72378"/>
    <w:rsid w:val="00F72A75"/>
    <w:rsid w:val="00F73CE1"/>
    <w:rsid w:val="00F75DA8"/>
    <w:rsid w:val="00F812D0"/>
    <w:rsid w:val="00F8172E"/>
    <w:rsid w:val="00F85EE1"/>
    <w:rsid w:val="00F91471"/>
    <w:rsid w:val="00F96761"/>
    <w:rsid w:val="00F978C1"/>
    <w:rsid w:val="00FA7602"/>
    <w:rsid w:val="00FB376B"/>
    <w:rsid w:val="00FC5E57"/>
    <w:rsid w:val="00FC6BFA"/>
    <w:rsid w:val="00FC7292"/>
    <w:rsid w:val="00FC72C3"/>
    <w:rsid w:val="00FC7D85"/>
    <w:rsid w:val="00FD0B74"/>
    <w:rsid w:val="00FD10F2"/>
    <w:rsid w:val="00FD19E0"/>
    <w:rsid w:val="00FD3577"/>
    <w:rsid w:val="00FD447F"/>
    <w:rsid w:val="00FD46CD"/>
    <w:rsid w:val="00FD49A0"/>
    <w:rsid w:val="00FE3184"/>
    <w:rsid w:val="00FE5EB1"/>
    <w:rsid w:val="00FE70DF"/>
    <w:rsid w:val="00FF0C9B"/>
    <w:rsid w:val="00FF1AD2"/>
    <w:rsid w:val="00FF1EE1"/>
    <w:rsid w:val="00FF4D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C5"/>
    <w:rPr>
      <w:rFonts w:eastAsia="Batang"/>
      <w:sz w:val="28"/>
      <w:szCs w:val="28"/>
      <w:lang w:eastAsia="ko-KR"/>
    </w:rPr>
  </w:style>
  <w:style w:type="paragraph" w:styleId="Heading1">
    <w:name w:val="heading 1"/>
    <w:basedOn w:val="Normal"/>
    <w:next w:val="Normal"/>
    <w:qFormat/>
    <w:rsid w:val="007002C5"/>
    <w:pPr>
      <w:keepNext/>
      <w:outlineLvl w:val="0"/>
    </w:pPr>
    <w:rPr>
      <w:rFonts w:eastAsia="Times New Roman"/>
      <w:b/>
      <w:sz w:val="26"/>
      <w:szCs w:val="20"/>
      <w:lang w:eastAsia="en-US"/>
    </w:rPr>
  </w:style>
  <w:style w:type="paragraph" w:styleId="Heading2">
    <w:name w:val="heading 2"/>
    <w:basedOn w:val="Normal"/>
    <w:next w:val="Normal"/>
    <w:qFormat/>
    <w:rsid w:val="007002C5"/>
    <w:pPr>
      <w:keepNext/>
      <w:jc w:val="center"/>
      <w:outlineLvl w:val="1"/>
    </w:pPr>
    <w:rPr>
      <w:rFonts w:eastAsia="Times New Roman"/>
      <w:b/>
      <w:sz w:val="26"/>
      <w:szCs w:val="20"/>
      <w:lang w:eastAsia="en-US"/>
    </w:rPr>
  </w:style>
  <w:style w:type="paragraph" w:styleId="Heading3">
    <w:name w:val="heading 3"/>
    <w:basedOn w:val="Normal"/>
    <w:next w:val="Normal"/>
    <w:qFormat/>
    <w:rsid w:val="007002C5"/>
    <w:pPr>
      <w:keepNext/>
      <w:jc w:val="center"/>
      <w:outlineLvl w:val="2"/>
    </w:pPr>
    <w:rPr>
      <w:rFonts w:eastAsia="Times New Roman"/>
      <w:i/>
      <w:sz w:val="26"/>
      <w:szCs w:val="20"/>
      <w:lang w:eastAsia="en-US"/>
    </w:rPr>
  </w:style>
  <w:style w:type="paragraph" w:styleId="Heading4">
    <w:name w:val="heading 4"/>
    <w:basedOn w:val="Normal"/>
    <w:next w:val="Normal"/>
    <w:qFormat/>
    <w:rsid w:val="007002C5"/>
    <w:pPr>
      <w:keepNext/>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7002C5"/>
    <w:pPr>
      <w:spacing w:after="160" w:line="240" w:lineRule="exact"/>
    </w:pPr>
    <w:rPr>
      <w:rFonts w:ascii="Verdana" w:eastAsia="Times New Roman" w:hAnsi="Verdana" w:cs="Verdana"/>
      <w:sz w:val="20"/>
      <w:szCs w:val="20"/>
      <w:lang w:eastAsia="en-US"/>
    </w:rPr>
  </w:style>
  <w:style w:type="character" w:styleId="Hyperlink">
    <w:name w:val="Hyperlink"/>
    <w:rsid w:val="007002C5"/>
    <w:rPr>
      <w:color w:val="0000FF"/>
      <w:u w:val="single"/>
    </w:rPr>
  </w:style>
  <w:style w:type="table" w:styleId="TableGrid">
    <w:name w:val="Table Grid"/>
    <w:basedOn w:val="TableNormal"/>
    <w:rsid w:val="00700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7002C5"/>
    <w:rPr>
      <w:rFonts w:eastAsia="Times New Roman"/>
      <w:b/>
      <w:sz w:val="26"/>
      <w:szCs w:val="20"/>
      <w:lang w:eastAsia="en-US"/>
    </w:rPr>
  </w:style>
  <w:style w:type="paragraph" w:customStyle="1" w:styleId="DefaultParagraphFontParaCharCharCharCharCharCharChar">
    <w:name w:val="Default Paragraph Font Para Char Char Char Char Char Char Char"/>
    <w:basedOn w:val="Normal"/>
    <w:rsid w:val="007002C5"/>
    <w:pPr>
      <w:spacing w:after="160" w:line="240" w:lineRule="exact"/>
    </w:pPr>
    <w:rPr>
      <w:rFonts w:ascii="Verdana" w:eastAsia="Times New Roman" w:hAnsi="Verdana"/>
      <w:spacing w:val="-2"/>
      <w:sz w:val="20"/>
      <w:szCs w:val="20"/>
      <w:lang w:eastAsia="en-US"/>
    </w:rPr>
  </w:style>
  <w:style w:type="paragraph" w:styleId="Footer">
    <w:name w:val="footer"/>
    <w:basedOn w:val="Normal"/>
    <w:link w:val="FooterChar"/>
    <w:uiPriority w:val="99"/>
    <w:rsid w:val="007002C5"/>
    <w:pPr>
      <w:tabs>
        <w:tab w:val="center" w:pos="4320"/>
        <w:tab w:val="right" w:pos="8640"/>
      </w:tabs>
    </w:pPr>
  </w:style>
  <w:style w:type="character" w:styleId="PageNumber">
    <w:name w:val="page number"/>
    <w:basedOn w:val="DefaultParagraphFont"/>
    <w:rsid w:val="007002C5"/>
  </w:style>
  <w:style w:type="paragraph" w:styleId="ListParagraph">
    <w:name w:val="List Paragraph"/>
    <w:basedOn w:val="Normal"/>
    <w:uiPriority w:val="34"/>
    <w:qFormat/>
    <w:rsid w:val="00AC79C8"/>
    <w:pPr>
      <w:ind w:left="720"/>
      <w:contextualSpacing/>
    </w:pPr>
  </w:style>
  <w:style w:type="paragraph" w:styleId="Header">
    <w:name w:val="header"/>
    <w:basedOn w:val="Normal"/>
    <w:link w:val="HeaderChar"/>
    <w:uiPriority w:val="99"/>
    <w:rsid w:val="009D5573"/>
    <w:pPr>
      <w:tabs>
        <w:tab w:val="center" w:pos="4680"/>
        <w:tab w:val="right" w:pos="9360"/>
      </w:tabs>
    </w:pPr>
  </w:style>
  <w:style w:type="character" w:customStyle="1" w:styleId="HeaderChar">
    <w:name w:val="Header Char"/>
    <w:basedOn w:val="DefaultParagraphFont"/>
    <w:link w:val="Header"/>
    <w:uiPriority w:val="99"/>
    <w:rsid w:val="009D5573"/>
    <w:rPr>
      <w:rFonts w:eastAsia="Batang"/>
      <w:sz w:val="28"/>
      <w:szCs w:val="28"/>
      <w:lang w:eastAsia="ko-KR"/>
    </w:rPr>
  </w:style>
  <w:style w:type="character" w:customStyle="1" w:styleId="FooterChar">
    <w:name w:val="Footer Char"/>
    <w:basedOn w:val="DefaultParagraphFont"/>
    <w:link w:val="Footer"/>
    <w:uiPriority w:val="99"/>
    <w:rsid w:val="009D5573"/>
    <w:rPr>
      <w:rFonts w:eastAsia="Batang"/>
      <w:sz w:val="28"/>
      <w:szCs w:val="28"/>
      <w:lang w:eastAsia="ko-KR"/>
    </w:rPr>
  </w:style>
  <w:style w:type="paragraph" w:styleId="BalloonText">
    <w:name w:val="Balloon Text"/>
    <w:basedOn w:val="Normal"/>
    <w:link w:val="BalloonTextChar"/>
    <w:semiHidden/>
    <w:unhideWhenUsed/>
    <w:rsid w:val="00D20317"/>
    <w:rPr>
      <w:rFonts w:ascii="Segoe UI" w:hAnsi="Segoe UI" w:cs="Segoe UI"/>
      <w:sz w:val="18"/>
      <w:szCs w:val="18"/>
    </w:rPr>
  </w:style>
  <w:style w:type="character" w:customStyle="1" w:styleId="BalloonTextChar">
    <w:name w:val="Balloon Text Char"/>
    <w:basedOn w:val="DefaultParagraphFont"/>
    <w:link w:val="BalloonText"/>
    <w:semiHidden/>
    <w:rsid w:val="00D20317"/>
    <w:rPr>
      <w:rFonts w:ascii="Segoe UI" w:eastAsia="Batang" w:hAnsi="Segoe UI" w:cs="Segoe UI"/>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C5"/>
    <w:rPr>
      <w:rFonts w:eastAsia="Batang"/>
      <w:sz w:val="28"/>
      <w:szCs w:val="28"/>
      <w:lang w:eastAsia="ko-KR"/>
    </w:rPr>
  </w:style>
  <w:style w:type="paragraph" w:styleId="Heading1">
    <w:name w:val="heading 1"/>
    <w:basedOn w:val="Normal"/>
    <w:next w:val="Normal"/>
    <w:qFormat/>
    <w:rsid w:val="007002C5"/>
    <w:pPr>
      <w:keepNext/>
      <w:outlineLvl w:val="0"/>
    </w:pPr>
    <w:rPr>
      <w:rFonts w:eastAsia="Times New Roman"/>
      <w:b/>
      <w:sz w:val="26"/>
      <w:szCs w:val="20"/>
      <w:lang w:eastAsia="en-US"/>
    </w:rPr>
  </w:style>
  <w:style w:type="paragraph" w:styleId="Heading2">
    <w:name w:val="heading 2"/>
    <w:basedOn w:val="Normal"/>
    <w:next w:val="Normal"/>
    <w:qFormat/>
    <w:rsid w:val="007002C5"/>
    <w:pPr>
      <w:keepNext/>
      <w:jc w:val="center"/>
      <w:outlineLvl w:val="1"/>
    </w:pPr>
    <w:rPr>
      <w:rFonts w:eastAsia="Times New Roman"/>
      <w:b/>
      <w:sz w:val="26"/>
      <w:szCs w:val="20"/>
      <w:lang w:eastAsia="en-US"/>
    </w:rPr>
  </w:style>
  <w:style w:type="paragraph" w:styleId="Heading3">
    <w:name w:val="heading 3"/>
    <w:basedOn w:val="Normal"/>
    <w:next w:val="Normal"/>
    <w:qFormat/>
    <w:rsid w:val="007002C5"/>
    <w:pPr>
      <w:keepNext/>
      <w:jc w:val="center"/>
      <w:outlineLvl w:val="2"/>
    </w:pPr>
    <w:rPr>
      <w:rFonts w:eastAsia="Times New Roman"/>
      <w:i/>
      <w:sz w:val="26"/>
      <w:szCs w:val="20"/>
      <w:lang w:eastAsia="en-US"/>
    </w:rPr>
  </w:style>
  <w:style w:type="paragraph" w:styleId="Heading4">
    <w:name w:val="heading 4"/>
    <w:basedOn w:val="Normal"/>
    <w:next w:val="Normal"/>
    <w:qFormat/>
    <w:rsid w:val="007002C5"/>
    <w:pPr>
      <w:keepNext/>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7002C5"/>
    <w:pPr>
      <w:spacing w:after="160" w:line="240" w:lineRule="exact"/>
    </w:pPr>
    <w:rPr>
      <w:rFonts w:ascii="Verdana" w:eastAsia="Times New Roman" w:hAnsi="Verdana" w:cs="Verdana"/>
      <w:sz w:val="20"/>
      <w:szCs w:val="20"/>
      <w:lang w:eastAsia="en-US"/>
    </w:rPr>
  </w:style>
  <w:style w:type="character" w:styleId="Hyperlink">
    <w:name w:val="Hyperlink"/>
    <w:rsid w:val="007002C5"/>
    <w:rPr>
      <w:color w:val="0000FF"/>
      <w:u w:val="single"/>
    </w:rPr>
  </w:style>
  <w:style w:type="table" w:styleId="TableGrid">
    <w:name w:val="Table Grid"/>
    <w:basedOn w:val="TableNormal"/>
    <w:rsid w:val="00700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7002C5"/>
    <w:rPr>
      <w:rFonts w:eastAsia="Times New Roman"/>
      <w:b/>
      <w:sz w:val="26"/>
      <w:szCs w:val="20"/>
      <w:lang w:eastAsia="en-US"/>
    </w:rPr>
  </w:style>
  <w:style w:type="paragraph" w:customStyle="1" w:styleId="DefaultParagraphFontParaCharCharCharCharCharCharChar">
    <w:name w:val="Default Paragraph Font Para Char Char Char Char Char Char Char"/>
    <w:basedOn w:val="Normal"/>
    <w:rsid w:val="007002C5"/>
    <w:pPr>
      <w:spacing w:after="160" w:line="240" w:lineRule="exact"/>
    </w:pPr>
    <w:rPr>
      <w:rFonts w:ascii="Verdana" w:eastAsia="Times New Roman" w:hAnsi="Verdana"/>
      <w:spacing w:val="-2"/>
      <w:sz w:val="20"/>
      <w:szCs w:val="20"/>
      <w:lang w:eastAsia="en-US"/>
    </w:rPr>
  </w:style>
  <w:style w:type="paragraph" w:styleId="Footer">
    <w:name w:val="footer"/>
    <w:basedOn w:val="Normal"/>
    <w:link w:val="FooterChar"/>
    <w:uiPriority w:val="99"/>
    <w:rsid w:val="007002C5"/>
    <w:pPr>
      <w:tabs>
        <w:tab w:val="center" w:pos="4320"/>
        <w:tab w:val="right" w:pos="8640"/>
      </w:tabs>
    </w:pPr>
  </w:style>
  <w:style w:type="character" w:styleId="PageNumber">
    <w:name w:val="page number"/>
    <w:basedOn w:val="DefaultParagraphFont"/>
    <w:rsid w:val="007002C5"/>
  </w:style>
  <w:style w:type="paragraph" w:styleId="ListParagraph">
    <w:name w:val="List Paragraph"/>
    <w:basedOn w:val="Normal"/>
    <w:uiPriority w:val="34"/>
    <w:qFormat/>
    <w:rsid w:val="00AC79C8"/>
    <w:pPr>
      <w:ind w:left="720"/>
      <w:contextualSpacing/>
    </w:pPr>
  </w:style>
  <w:style w:type="paragraph" w:styleId="Header">
    <w:name w:val="header"/>
    <w:basedOn w:val="Normal"/>
    <w:link w:val="HeaderChar"/>
    <w:uiPriority w:val="99"/>
    <w:rsid w:val="009D5573"/>
    <w:pPr>
      <w:tabs>
        <w:tab w:val="center" w:pos="4680"/>
        <w:tab w:val="right" w:pos="9360"/>
      </w:tabs>
    </w:pPr>
  </w:style>
  <w:style w:type="character" w:customStyle="1" w:styleId="HeaderChar">
    <w:name w:val="Header Char"/>
    <w:basedOn w:val="DefaultParagraphFont"/>
    <w:link w:val="Header"/>
    <w:uiPriority w:val="99"/>
    <w:rsid w:val="009D5573"/>
    <w:rPr>
      <w:rFonts w:eastAsia="Batang"/>
      <w:sz w:val="28"/>
      <w:szCs w:val="28"/>
      <w:lang w:eastAsia="ko-KR"/>
    </w:rPr>
  </w:style>
  <w:style w:type="character" w:customStyle="1" w:styleId="FooterChar">
    <w:name w:val="Footer Char"/>
    <w:basedOn w:val="DefaultParagraphFont"/>
    <w:link w:val="Footer"/>
    <w:uiPriority w:val="99"/>
    <w:rsid w:val="009D5573"/>
    <w:rPr>
      <w:rFonts w:eastAsia="Batang"/>
      <w:sz w:val="28"/>
      <w:szCs w:val="28"/>
      <w:lang w:eastAsia="ko-KR"/>
    </w:rPr>
  </w:style>
  <w:style w:type="paragraph" w:styleId="BalloonText">
    <w:name w:val="Balloon Text"/>
    <w:basedOn w:val="Normal"/>
    <w:link w:val="BalloonTextChar"/>
    <w:semiHidden/>
    <w:unhideWhenUsed/>
    <w:rsid w:val="00D20317"/>
    <w:rPr>
      <w:rFonts w:ascii="Segoe UI" w:hAnsi="Segoe UI" w:cs="Segoe UI"/>
      <w:sz w:val="18"/>
      <w:szCs w:val="18"/>
    </w:rPr>
  </w:style>
  <w:style w:type="character" w:customStyle="1" w:styleId="BalloonTextChar">
    <w:name w:val="Balloon Text Char"/>
    <w:basedOn w:val="DefaultParagraphFont"/>
    <w:link w:val="BalloonText"/>
    <w:semiHidden/>
    <w:rsid w:val="00D20317"/>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61966">
      <w:bodyDiv w:val="1"/>
      <w:marLeft w:val="0"/>
      <w:marRight w:val="0"/>
      <w:marTop w:val="0"/>
      <w:marBottom w:val="0"/>
      <w:divBdr>
        <w:top w:val="none" w:sz="0" w:space="0" w:color="auto"/>
        <w:left w:val="none" w:sz="0" w:space="0" w:color="auto"/>
        <w:bottom w:val="none" w:sz="0" w:space="0" w:color="auto"/>
        <w:right w:val="none" w:sz="0" w:space="0" w:color="auto"/>
      </w:divBdr>
    </w:div>
    <w:div w:id="528682932">
      <w:bodyDiv w:val="1"/>
      <w:marLeft w:val="0"/>
      <w:marRight w:val="0"/>
      <w:marTop w:val="0"/>
      <w:marBottom w:val="0"/>
      <w:divBdr>
        <w:top w:val="none" w:sz="0" w:space="0" w:color="auto"/>
        <w:left w:val="none" w:sz="0" w:space="0" w:color="auto"/>
        <w:bottom w:val="none" w:sz="0" w:space="0" w:color="auto"/>
        <w:right w:val="none" w:sz="0" w:space="0" w:color="auto"/>
      </w:divBdr>
    </w:div>
    <w:div w:id="951593562">
      <w:bodyDiv w:val="1"/>
      <w:marLeft w:val="0"/>
      <w:marRight w:val="0"/>
      <w:marTop w:val="0"/>
      <w:marBottom w:val="0"/>
      <w:divBdr>
        <w:top w:val="none" w:sz="0" w:space="0" w:color="auto"/>
        <w:left w:val="none" w:sz="0" w:space="0" w:color="auto"/>
        <w:bottom w:val="none" w:sz="0" w:space="0" w:color="auto"/>
        <w:right w:val="none" w:sz="0" w:space="0" w:color="auto"/>
      </w:divBdr>
    </w:div>
    <w:div w:id="188909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3D22-6CFE-418D-9B92-382D7D6C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UBND TỈNH BẮC NINH</vt:lpstr>
    </vt:vector>
  </TitlesOfParts>
  <Company>Microsoft</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NINH</dc:title>
  <dc:creator>viena_computer</dc:creator>
  <cp:lastModifiedBy>Admin</cp:lastModifiedBy>
  <cp:revision>4</cp:revision>
  <cp:lastPrinted>2022-07-26T08:44:00Z</cp:lastPrinted>
  <dcterms:created xsi:type="dcterms:W3CDTF">2022-07-27T03:31:00Z</dcterms:created>
  <dcterms:modified xsi:type="dcterms:W3CDTF">2022-07-27T03:33:00Z</dcterms:modified>
</cp:coreProperties>
</file>